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F2" w:rsidRPr="0026374D" w:rsidRDefault="00325DAF" w:rsidP="0065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26374D">
        <w:rPr>
          <w:b/>
          <w:sz w:val="28"/>
          <w:szCs w:val="28"/>
        </w:rPr>
        <w:t>CHURCHVILLE GREENE HOMEOWNERS ASSOCIATION, INC.</w:t>
      </w:r>
    </w:p>
    <w:p w:rsidR="00420EF2" w:rsidRPr="0026374D" w:rsidRDefault="00420EF2" w:rsidP="006540C7">
      <w:pPr>
        <w:jc w:val="center"/>
        <w:rPr>
          <w:b/>
          <w:sz w:val="28"/>
          <w:szCs w:val="28"/>
        </w:rPr>
      </w:pPr>
    </w:p>
    <w:p w:rsidR="00AF126E" w:rsidRPr="0026374D" w:rsidRDefault="002553D9" w:rsidP="006540C7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VINYL</w:t>
      </w:r>
      <w:r w:rsidR="005935E5">
        <w:rPr>
          <w:b/>
          <w:sz w:val="28"/>
          <w:szCs w:val="28"/>
          <w:u w:val="single"/>
        </w:rPr>
        <w:t xml:space="preserve"> </w:t>
      </w:r>
      <w:r w:rsidR="00226400" w:rsidRPr="0026374D">
        <w:rPr>
          <w:b/>
          <w:sz w:val="28"/>
          <w:szCs w:val="28"/>
          <w:u w:val="single"/>
        </w:rPr>
        <w:t xml:space="preserve">FENCE </w:t>
      </w:r>
      <w:r w:rsidR="00325DAF" w:rsidRPr="0026374D">
        <w:rPr>
          <w:b/>
          <w:sz w:val="28"/>
          <w:szCs w:val="28"/>
          <w:u w:val="single"/>
        </w:rPr>
        <w:t>VARIANCE REQUEST</w:t>
      </w:r>
    </w:p>
    <w:p w:rsidR="00AF126E" w:rsidRDefault="00AF126E" w:rsidP="006540C7">
      <w:pPr>
        <w:jc w:val="center"/>
      </w:pPr>
    </w:p>
    <w:p w:rsidR="00AF126E" w:rsidRDefault="00AF126E" w:rsidP="006540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5395"/>
      </w:tblGrid>
      <w:tr w:rsidR="00AF126E" w:rsidRPr="004217F3" w:rsidTr="00CB5DBA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6E" w:rsidRPr="00CB5DBA" w:rsidRDefault="00AF126E" w:rsidP="006540C7">
            <w:pPr>
              <w:rPr>
                <w:b/>
              </w:rPr>
            </w:pPr>
            <w:r w:rsidRPr="00CB5DBA">
              <w:rPr>
                <w:b/>
              </w:rPr>
              <w:t xml:space="preserve">PLEASE RETURN COMPLETED FORM TO: </w:t>
            </w:r>
          </w:p>
          <w:p w:rsidR="00AF126E" w:rsidRPr="004217F3" w:rsidRDefault="00AF126E" w:rsidP="006540C7">
            <w:r w:rsidRPr="004217F3">
              <w:t>Churchville Greene Homeowners Association</w:t>
            </w:r>
          </w:p>
          <w:p w:rsidR="00AF126E" w:rsidRPr="004217F3" w:rsidRDefault="00EE6105" w:rsidP="006540C7">
            <w:r w:rsidRPr="004217F3">
              <w:t>C/o</w:t>
            </w:r>
            <w:r w:rsidR="00AF126E" w:rsidRPr="004217F3">
              <w:t xml:space="preserve"> Realty Performance Group, Inc.</w:t>
            </w:r>
          </w:p>
          <w:p w:rsidR="00AF126E" w:rsidRPr="004217F3" w:rsidRDefault="00AF126E" w:rsidP="006540C7">
            <w:r w:rsidRPr="004217F3">
              <w:t xml:space="preserve">1800 Hudson Avenue, Suite 100 </w:t>
            </w:r>
          </w:p>
          <w:p w:rsidR="0049223B" w:rsidRPr="004217F3" w:rsidRDefault="00AF126E" w:rsidP="006540C7">
            <w:r w:rsidRPr="004217F3">
              <w:t>Rochester, NY 14617</w:t>
            </w:r>
          </w:p>
          <w:p w:rsidR="0049223B" w:rsidRPr="004217F3" w:rsidRDefault="0049223B" w:rsidP="006540C7"/>
          <w:p w:rsidR="00AF126E" w:rsidRPr="004217F3" w:rsidRDefault="0049223B" w:rsidP="006540C7">
            <w:r w:rsidRPr="004217F3">
              <w:t>PROPERTY: ________________________________</w:t>
            </w:r>
            <w:r w:rsidR="00AF126E" w:rsidRPr="004217F3">
              <w:t xml:space="preserve">                                                                                                                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6E" w:rsidRPr="00CB5DBA" w:rsidRDefault="00AF126E" w:rsidP="006540C7">
            <w:pPr>
              <w:spacing w:line="480" w:lineRule="auto"/>
              <w:rPr>
                <w:b/>
              </w:rPr>
            </w:pPr>
            <w:r w:rsidRPr="00CB5DBA">
              <w:rPr>
                <w:b/>
              </w:rPr>
              <w:t>HOMEOWNER: _________________________</w:t>
            </w:r>
          </w:p>
          <w:p w:rsidR="00864136" w:rsidRPr="004217F3" w:rsidRDefault="00AF126E" w:rsidP="006540C7">
            <w:r w:rsidRPr="004217F3">
              <w:t xml:space="preserve">ADDRESS: ______________________________  </w:t>
            </w:r>
          </w:p>
          <w:p w:rsidR="00864136" w:rsidRPr="004217F3" w:rsidRDefault="00AF126E" w:rsidP="006540C7">
            <w:r w:rsidRPr="00CB5DBA">
              <w:rPr>
                <w:b/>
              </w:rPr>
              <w:t xml:space="preserve">                                                                                     </w:t>
            </w:r>
            <w:r w:rsidRPr="004217F3">
              <w:t xml:space="preserve">        PHONE:  Daytime: _________________________  </w:t>
            </w:r>
          </w:p>
          <w:p w:rsidR="00864136" w:rsidRPr="004217F3" w:rsidRDefault="00AF126E" w:rsidP="006540C7">
            <w:r w:rsidRPr="004217F3">
              <w:t xml:space="preserve">                                                                                   </w:t>
            </w:r>
          </w:p>
          <w:p w:rsidR="00AF126E" w:rsidRPr="004217F3" w:rsidRDefault="00864136" w:rsidP="006540C7">
            <w:r w:rsidRPr="004217F3">
              <w:t xml:space="preserve"> </w:t>
            </w:r>
            <w:r w:rsidR="00AF126E" w:rsidRPr="004217F3">
              <w:t xml:space="preserve">     </w:t>
            </w:r>
            <w:r w:rsidRPr="004217F3">
              <w:t xml:space="preserve">           </w:t>
            </w:r>
            <w:r w:rsidR="00AF126E" w:rsidRPr="004217F3">
              <w:t>Evening: ________________________</w:t>
            </w:r>
            <w:r w:rsidR="00AF126E" w:rsidRPr="004217F3">
              <w:softHyphen/>
              <w:t>_</w:t>
            </w:r>
          </w:p>
        </w:tc>
      </w:tr>
    </w:tbl>
    <w:p w:rsidR="00AF126E" w:rsidRPr="004217F3" w:rsidRDefault="00AF126E" w:rsidP="006540C7"/>
    <w:p w:rsidR="001856FB" w:rsidRPr="004217F3" w:rsidRDefault="001856FB" w:rsidP="006540C7"/>
    <w:p w:rsidR="005F7AEF" w:rsidRPr="004217F3" w:rsidRDefault="00325DAF" w:rsidP="006540C7">
      <w:pPr>
        <w:rPr>
          <w:b/>
        </w:rPr>
      </w:pPr>
      <w:r w:rsidRPr="004217F3">
        <w:rPr>
          <w:b/>
        </w:rPr>
        <w:t xml:space="preserve">TO THE BOARD OF DIRECTORS: </w:t>
      </w:r>
    </w:p>
    <w:p w:rsidR="00226400" w:rsidRPr="004217F3" w:rsidRDefault="00325DAF" w:rsidP="006540C7">
      <w:r w:rsidRPr="004217F3">
        <w:t xml:space="preserve">I REQUEST PERMISSION TO MAKE THE FOLLOWING CHANGES TO THE EXTERIOR OF MY TOWNHOUSE OR TO THE COMMON AREA OF THE COMMUNITY. I UNDERSTAND THAT IT IS MY RESPONSIBILITY TO OBTAIN ANY BUILDING PERMITS THAT MAY BE NECESSARY FOR THIS WORK. I HAVE ATTACHED A SKETCH OF PROPOSED CHANGES, LISTED MATERIALS TO BE USED, AND INDICATED WHO WILL DO THE WORK (please be explicit; extra sheets may be attached). </w:t>
      </w:r>
    </w:p>
    <w:p w:rsidR="007B736E" w:rsidRDefault="00206C61" w:rsidP="006540C7">
      <w:pPr>
        <w:spacing w:line="360" w:lineRule="auto"/>
      </w:pPr>
      <w:r w:rsidRPr="004217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36E" w:rsidRDefault="007B736E" w:rsidP="006540C7">
      <w:pPr>
        <w:spacing w:line="360" w:lineRule="auto"/>
      </w:pPr>
      <w:r>
        <w:t>_______________________________________________________</w:t>
      </w:r>
      <w:r w:rsidR="00B34FE6">
        <w:t>_</w:t>
      </w:r>
      <w:r w:rsidR="008F3C2F">
        <w:t>____________________________________________________</w:t>
      </w:r>
      <w:r w:rsidR="00B34FE6">
        <w:t xml:space="preserve"> </w:t>
      </w:r>
    </w:p>
    <w:p w:rsidR="00206C61" w:rsidRPr="004217F3" w:rsidRDefault="00325DAF" w:rsidP="006540C7">
      <w:pPr>
        <w:spacing w:line="360" w:lineRule="auto"/>
      </w:pPr>
      <w:r w:rsidRPr="004217F3">
        <w:t>REASON FOR VARIANCE REQUEST:</w:t>
      </w:r>
      <w:r w:rsidR="00206C61" w:rsidRPr="004217F3"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:rsidR="00206C61" w:rsidRPr="004217F3" w:rsidRDefault="00206C61" w:rsidP="006540C7">
      <w:pPr>
        <w:spacing w:line="360" w:lineRule="auto"/>
      </w:pPr>
    </w:p>
    <w:p w:rsidR="00B818F4" w:rsidRPr="004217F3" w:rsidRDefault="00325DAF" w:rsidP="006540C7">
      <w:r w:rsidRPr="004217F3">
        <w:t xml:space="preserve">WHO WILL COMPLETE THE WORK? (All </w:t>
      </w:r>
      <w:r w:rsidR="009F6ECB">
        <w:t>Manufacturer/Supplier</w:t>
      </w:r>
      <w:r w:rsidRPr="004217F3">
        <w:t>s must provide RPG a certificate of insurance evidencing appropriate liability and workers compensation insurance):</w:t>
      </w:r>
      <w:r w:rsidR="00B818F4" w:rsidRPr="004217F3">
        <w:t xml:space="preserve"> _________________________________</w:t>
      </w:r>
      <w:r w:rsidRPr="004217F3">
        <w:t xml:space="preserve"> </w:t>
      </w:r>
    </w:p>
    <w:p w:rsidR="00B818F4" w:rsidRPr="004217F3" w:rsidRDefault="00B818F4" w:rsidP="006540C7"/>
    <w:p w:rsidR="002D37F9" w:rsidRPr="004217F3" w:rsidRDefault="00325DAF" w:rsidP="006540C7">
      <w:r w:rsidRPr="004217F3">
        <w:t xml:space="preserve">LENGTH OF GUARANTEE (If applicable): </w:t>
      </w:r>
      <w:r w:rsidR="00243BDE" w:rsidRPr="004217F3">
        <w:t>_____________________________________________________</w:t>
      </w:r>
    </w:p>
    <w:p w:rsidR="002D37F9" w:rsidRPr="004217F3" w:rsidRDefault="002D37F9" w:rsidP="006540C7"/>
    <w:p w:rsidR="00861115" w:rsidRPr="004217F3" w:rsidRDefault="00325DAF" w:rsidP="006540C7">
      <w:r w:rsidRPr="004217F3">
        <w:t>INDICATE ANY FUTURE MAINTENANCE REQUIRED BY THE ASSOCIAT</w:t>
      </w:r>
      <w:r w:rsidR="002C2E8C">
        <w:t>I</w:t>
      </w:r>
      <w:r w:rsidRPr="004217F3">
        <w:t>ON:</w:t>
      </w:r>
    </w:p>
    <w:p w:rsidR="00861115" w:rsidRPr="004217F3" w:rsidRDefault="00325DAF" w:rsidP="006540C7">
      <w:r w:rsidRPr="004217F3">
        <w:t xml:space="preserve"> </w:t>
      </w:r>
      <w:r w:rsidR="00861115" w:rsidRPr="004217F3">
        <w:t>__________________________________________________________________________________________</w:t>
      </w:r>
    </w:p>
    <w:p w:rsidR="00861115" w:rsidRPr="004217F3" w:rsidRDefault="00861115" w:rsidP="006540C7"/>
    <w:p w:rsidR="00861115" w:rsidRPr="004217F3" w:rsidRDefault="00861115" w:rsidP="006540C7">
      <w:r w:rsidRPr="004217F3">
        <w:t xml:space="preserve">_________________                                           ______________________________________     </w:t>
      </w:r>
    </w:p>
    <w:p w:rsidR="00226400" w:rsidRPr="004217F3" w:rsidRDefault="00325DAF" w:rsidP="006540C7">
      <w:r w:rsidRPr="004217F3">
        <w:t xml:space="preserve">DATE </w:t>
      </w:r>
      <w:r w:rsidR="00861115" w:rsidRPr="004217F3">
        <w:t xml:space="preserve">                                                                 SIGNATURE OF PETIT</w:t>
      </w:r>
      <w:r w:rsidR="002C2E8C">
        <w:t>IO</w:t>
      </w:r>
      <w:r w:rsidR="00861115" w:rsidRPr="004217F3">
        <w:t xml:space="preserve">NER </w:t>
      </w:r>
    </w:p>
    <w:p w:rsidR="00226400" w:rsidRDefault="00226400" w:rsidP="006540C7"/>
    <w:p w:rsidR="004217F3" w:rsidRDefault="00325DAF" w:rsidP="006540C7">
      <w:r>
        <w:t xml:space="preserve">=========================================================================================== </w:t>
      </w:r>
    </w:p>
    <w:p w:rsidR="004217F3" w:rsidRDefault="004217F3" w:rsidP="006540C7"/>
    <w:p w:rsidR="004217F3" w:rsidRDefault="00325DAF" w:rsidP="006540C7">
      <w:r>
        <w:t xml:space="preserve">BOARD OF DIRECTORS ACTION: </w:t>
      </w:r>
      <w:r w:rsidR="004217F3">
        <w:t xml:space="preserve">                         _________ </w:t>
      </w:r>
      <w:r>
        <w:t xml:space="preserve">APPROVED </w:t>
      </w:r>
      <w:r w:rsidR="004217F3">
        <w:t xml:space="preserve">         _________ </w:t>
      </w:r>
      <w:r>
        <w:t>DENIED</w:t>
      </w:r>
    </w:p>
    <w:p w:rsidR="004217F3" w:rsidRDefault="00325DAF" w:rsidP="006540C7">
      <w:r>
        <w:t xml:space="preserve"> </w:t>
      </w:r>
    </w:p>
    <w:p w:rsidR="004217F3" w:rsidRDefault="004217F3" w:rsidP="006540C7">
      <w:r>
        <w:t xml:space="preserve">_____________________                                            __________________________________________________________                          </w:t>
      </w:r>
    </w:p>
    <w:p w:rsidR="004217F3" w:rsidRDefault="00325DAF" w:rsidP="006540C7">
      <w:r>
        <w:t xml:space="preserve">DATE </w:t>
      </w:r>
      <w:r w:rsidR="004217F3">
        <w:t xml:space="preserve">                                                                          </w:t>
      </w:r>
      <w:r>
        <w:t xml:space="preserve">AUTHORIZED SIGNATURE </w:t>
      </w:r>
    </w:p>
    <w:p w:rsidR="004217F3" w:rsidRDefault="004217F3" w:rsidP="006540C7"/>
    <w:p w:rsidR="004217F3" w:rsidRDefault="00325DAF" w:rsidP="006540C7">
      <w:pPr>
        <w:spacing w:line="360" w:lineRule="auto"/>
      </w:pPr>
      <w:r>
        <w:t>COMMENTS</w:t>
      </w:r>
      <w:r w:rsidR="00C96DEA">
        <w:t>: _</w:t>
      </w:r>
      <w:r w:rsidR="004217F3">
        <w:t>_________________________________________________________________________</w:t>
      </w:r>
      <w:r w:rsidR="00D55822">
        <w:t>_</w:t>
      </w:r>
      <w:r w:rsidR="004217F3">
        <w:t>______________</w:t>
      </w:r>
    </w:p>
    <w:p w:rsidR="004217F3" w:rsidRDefault="004217F3" w:rsidP="006540C7">
      <w:pPr>
        <w:spacing w:line="360" w:lineRule="auto"/>
      </w:pPr>
      <w:r>
        <w:t>_____________________________________________________________________________________________________</w:t>
      </w:r>
    </w:p>
    <w:p w:rsidR="004217F3" w:rsidRDefault="004217F3" w:rsidP="006540C7">
      <w:pPr>
        <w:spacing w:line="360" w:lineRule="auto"/>
      </w:pPr>
      <w:r>
        <w:t>_____________________________________________________________________________________________________</w:t>
      </w:r>
    </w:p>
    <w:p w:rsidR="004217F3" w:rsidRDefault="004217F3" w:rsidP="006540C7"/>
    <w:p w:rsidR="001723F9" w:rsidRDefault="00325DAF" w:rsidP="006540C7">
      <w:r>
        <w:t xml:space="preserve">LATEST COMPLETION DATE AFTER WHICH ANY APPROVAL IS AUTOMATICALLY REVOKED AND NEW </w:t>
      </w:r>
    </w:p>
    <w:p w:rsidR="001723F9" w:rsidRDefault="00325DAF" w:rsidP="00CC18BF">
      <w:pPr>
        <w:spacing w:line="276" w:lineRule="auto"/>
      </w:pPr>
      <w:r>
        <w:t>VARIANCE REQUEST IS NECESSARY:</w:t>
      </w:r>
      <w:r w:rsidR="001723F9">
        <w:t xml:space="preserve"> __________________________________________________________________ </w:t>
      </w:r>
    </w:p>
    <w:p w:rsidR="00593767" w:rsidRDefault="00325DAF" w:rsidP="00CC18BF">
      <w:pPr>
        <w:spacing w:line="276" w:lineRule="auto"/>
      </w:pPr>
      <w:r>
        <w:t>DATE ON WHICH ACTED-ON VARIA</w:t>
      </w:r>
      <w:r w:rsidR="001928B9">
        <w:t>NCE REQUEST MAILED TO PETITIONE</w:t>
      </w:r>
      <w:r w:rsidR="001723F9">
        <w:t>R_______________________________</w:t>
      </w:r>
    </w:p>
    <w:p w:rsidR="00C96DEA" w:rsidRDefault="0026374D" w:rsidP="00654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26374D">
        <w:rPr>
          <w:b/>
          <w:sz w:val="28"/>
          <w:szCs w:val="28"/>
        </w:rPr>
        <w:lastRenderedPageBreak/>
        <w:t>CHURCHVILLE GREENE HOMEOWNERS ASSOCIATION, INC.</w:t>
      </w:r>
    </w:p>
    <w:p w:rsidR="00F85CE0" w:rsidRDefault="00C5063F" w:rsidP="00654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5400"/>
          <w:tab w:val="right" w:pos="10800"/>
        </w:tabs>
        <w:spacing w:line="360" w:lineRule="auto"/>
        <w:jc w:val="center"/>
        <w:rPr>
          <w:b/>
          <w:sz w:val="28"/>
          <w:szCs w:val="28"/>
        </w:rPr>
      </w:pPr>
      <w:r w:rsidRPr="00C94B73">
        <w:rPr>
          <w:b/>
          <w:sz w:val="28"/>
          <w:szCs w:val="28"/>
        </w:rPr>
        <w:t xml:space="preserve">VARIANCE REQUEST CHECKLIST FOR </w:t>
      </w:r>
      <w:r w:rsidR="002553D9">
        <w:rPr>
          <w:b/>
          <w:sz w:val="28"/>
          <w:szCs w:val="28"/>
        </w:rPr>
        <w:t>VINYL</w:t>
      </w:r>
      <w:r>
        <w:rPr>
          <w:b/>
          <w:sz w:val="28"/>
          <w:szCs w:val="28"/>
        </w:rPr>
        <w:t xml:space="preserve"> </w:t>
      </w:r>
      <w:r w:rsidRPr="00C94B73">
        <w:rPr>
          <w:b/>
          <w:sz w:val="28"/>
          <w:szCs w:val="28"/>
        </w:rPr>
        <w:t>FENCES</w:t>
      </w:r>
    </w:p>
    <w:p w:rsidR="00C5063F" w:rsidRDefault="00C5063F" w:rsidP="006540C7">
      <w:pPr>
        <w:rPr>
          <w:sz w:val="24"/>
          <w:szCs w:val="24"/>
        </w:rPr>
      </w:pPr>
    </w:p>
    <w:p w:rsidR="006A6AF8" w:rsidRPr="006A6AF8" w:rsidRDefault="006A6AF8" w:rsidP="006540C7">
      <w:pPr>
        <w:spacing w:line="276" w:lineRule="auto"/>
        <w:rPr>
          <w:b/>
          <w:sz w:val="28"/>
          <w:szCs w:val="28"/>
          <w:u w:val="single"/>
        </w:rPr>
      </w:pPr>
      <w:r w:rsidRPr="006A6AF8">
        <w:rPr>
          <w:b/>
          <w:sz w:val="28"/>
          <w:szCs w:val="28"/>
          <w:u w:val="single"/>
        </w:rPr>
        <w:t xml:space="preserve">Choose 1 </w:t>
      </w:r>
      <w:r w:rsidR="006603F7">
        <w:rPr>
          <w:b/>
          <w:sz w:val="28"/>
          <w:szCs w:val="28"/>
          <w:u w:val="single"/>
        </w:rPr>
        <w:t xml:space="preserve">Approved </w:t>
      </w:r>
      <w:r w:rsidR="009F6ECB">
        <w:rPr>
          <w:b/>
          <w:sz w:val="28"/>
          <w:szCs w:val="28"/>
          <w:u w:val="single"/>
        </w:rPr>
        <w:t>Manufacturer/Supplier</w:t>
      </w:r>
      <w:r w:rsidRPr="006A6AF8">
        <w:rPr>
          <w:b/>
          <w:sz w:val="28"/>
          <w:szCs w:val="28"/>
          <w:u w:val="single"/>
        </w:rPr>
        <w:t>:</w:t>
      </w:r>
    </w:p>
    <w:p w:rsidR="00E70F76" w:rsidRPr="008A3ECE" w:rsidRDefault="00F54428" w:rsidP="006540C7">
      <w:pPr>
        <w:spacing w:line="276" w:lineRule="auto"/>
        <w:rPr>
          <w:b/>
          <w:sz w:val="28"/>
          <w:szCs w:val="28"/>
        </w:rPr>
      </w:pPr>
      <w:r w:rsidRPr="008A3ECE">
        <w:rPr>
          <w:b/>
          <w:sz w:val="28"/>
          <w:szCs w:val="28"/>
        </w:rPr>
        <w:sym w:font="Symbol" w:char="F0FF"/>
      </w:r>
      <w:r w:rsidRPr="008A3ECE">
        <w:rPr>
          <w:b/>
          <w:sz w:val="28"/>
          <w:szCs w:val="28"/>
        </w:rPr>
        <w:t xml:space="preserve"> New York State Fence</w:t>
      </w:r>
      <w:r w:rsidR="003E51AD" w:rsidRPr="008A3ECE">
        <w:rPr>
          <w:b/>
          <w:sz w:val="28"/>
          <w:szCs w:val="28"/>
        </w:rPr>
        <w:t xml:space="preserve"> </w:t>
      </w:r>
      <w:r w:rsidR="00E70F76">
        <w:rPr>
          <w:b/>
          <w:sz w:val="28"/>
          <w:szCs w:val="28"/>
        </w:rPr>
        <w:t xml:space="preserve">    </w:t>
      </w:r>
      <w:r w:rsidR="00E70F76" w:rsidRPr="008A3ECE">
        <w:rPr>
          <w:b/>
          <w:sz w:val="28"/>
          <w:szCs w:val="28"/>
        </w:rPr>
        <w:t xml:space="preserve">  </w:t>
      </w:r>
      <w:r w:rsidR="006A6AF8">
        <w:rPr>
          <w:b/>
          <w:sz w:val="28"/>
          <w:szCs w:val="28"/>
        </w:rPr>
        <w:t xml:space="preserve">                </w:t>
      </w:r>
      <w:r w:rsidR="00E70F76" w:rsidRPr="008A3ECE">
        <w:rPr>
          <w:b/>
          <w:sz w:val="28"/>
          <w:szCs w:val="28"/>
        </w:rPr>
        <w:sym w:font="Symbol" w:char="F0FF"/>
      </w:r>
      <w:r w:rsidR="00E70F76" w:rsidRPr="008A3ECE">
        <w:rPr>
          <w:b/>
          <w:sz w:val="28"/>
          <w:szCs w:val="28"/>
        </w:rPr>
        <w:t xml:space="preserve"> All American Fence</w:t>
      </w:r>
      <w:r w:rsidR="00B04432">
        <w:rPr>
          <w:b/>
          <w:sz w:val="28"/>
          <w:szCs w:val="28"/>
        </w:rPr>
        <w:t xml:space="preserve"> </w:t>
      </w:r>
    </w:p>
    <w:p w:rsidR="0091748B" w:rsidRDefault="00E70F76" w:rsidP="006540C7">
      <w:pPr>
        <w:rPr>
          <w:rFonts w:ascii="Arial" w:hAnsi="Arial" w:cs="Arial"/>
          <w:color w:val="222222"/>
          <w:sz w:val="24"/>
          <w:szCs w:val="24"/>
          <w:lang w:val="en"/>
        </w:rPr>
      </w:pPr>
      <w:r w:rsidRPr="002704FC">
        <w:rPr>
          <w:sz w:val="28"/>
          <w:szCs w:val="28"/>
        </w:rPr>
        <w:t xml:space="preserve">    </w:t>
      </w:r>
      <w:r w:rsidR="0091748B" w:rsidRPr="002704FC">
        <w:rPr>
          <w:color w:val="222222"/>
          <w:sz w:val="28"/>
          <w:szCs w:val="28"/>
          <w:lang w:val="en"/>
        </w:rPr>
        <w:t>858 Manitou Rd</w:t>
      </w:r>
      <w:r w:rsidR="0091748B" w:rsidRPr="0091748B">
        <w:rPr>
          <w:rFonts w:ascii="Arial" w:hAnsi="Arial" w:cs="Arial"/>
          <w:color w:val="222222"/>
          <w:sz w:val="24"/>
          <w:szCs w:val="24"/>
          <w:lang w:val="en"/>
        </w:rPr>
        <w:t xml:space="preserve">, </w:t>
      </w:r>
      <w:r w:rsidR="002704FC">
        <w:rPr>
          <w:rFonts w:ascii="Arial" w:hAnsi="Arial" w:cs="Arial"/>
          <w:color w:val="222222"/>
          <w:sz w:val="24"/>
          <w:szCs w:val="24"/>
          <w:lang w:val="en"/>
        </w:rPr>
        <w:t xml:space="preserve">                  </w:t>
      </w:r>
      <w:r w:rsidR="006540C7">
        <w:rPr>
          <w:rFonts w:ascii="Arial" w:hAnsi="Arial" w:cs="Arial"/>
          <w:color w:val="222222"/>
          <w:sz w:val="24"/>
          <w:szCs w:val="24"/>
          <w:lang w:val="en"/>
        </w:rPr>
        <w:t xml:space="preserve">                    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616 Trimmer Road</w:t>
      </w:r>
      <w:r w:rsidR="002704FC">
        <w:rPr>
          <w:rFonts w:ascii="Verdana" w:hAnsi="Verdana" w:cs="Arial"/>
          <w:b/>
          <w:bCs/>
          <w:color w:val="000000"/>
          <w:sz w:val="27"/>
          <w:szCs w:val="27"/>
        </w:rPr>
        <w:br/>
      </w:r>
      <w:r w:rsidR="002704FC">
        <w:rPr>
          <w:rStyle w:val="aafheadertext1"/>
          <w:rFonts w:cs="Arial"/>
        </w:rPr>
        <w:t xml:space="preserve">   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Hilton, NY.  14468</w:t>
      </w:r>
      <w:r w:rsidR="002704FC">
        <w:rPr>
          <w:rStyle w:val="aafheadertext1"/>
          <w:rFonts w:cs="Arial"/>
        </w:rPr>
        <w:t xml:space="preserve">                         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Spencerport, NY 14559</w:t>
      </w:r>
    </w:p>
    <w:p w:rsidR="0091748B" w:rsidRPr="0091748B" w:rsidRDefault="0091748B" w:rsidP="006540C7">
      <w:pPr>
        <w:rPr>
          <w:rFonts w:ascii="Arial" w:hAnsi="Arial" w:cs="Arial"/>
          <w:color w:val="222222"/>
          <w:sz w:val="24"/>
          <w:szCs w:val="24"/>
          <w:lang w:val="en"/>
        </w:rPr>
      </w:pPr>
      <w:r>
        <w:rPr>
          <w:rFonts w:ascii="Arial" w:hAnsi="Arial" w:cs="Arial"/>
          <w:color w:val="222222"/>
          <w:sz w:val="24"/>
          <w:szCs w:val="24"/>
          <w:lang w:val="en"/>
        </w:rPr>
        <w:t xml:space="preserve">   </w:t>
      </w:r>
      <w:r w:rsidRPr="0091748B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 w:rsidRPr="002704FC">
        <w:rPr>
          <w:color w:val="222222"/>
          <w:sz w:val="28"/>
          <w:szCs w:val="28"/>
          <w:lang w:val="en"/>
        </w:rPr>
        <w:t>(585) 392-3222</w:t>
      </w:r>
      <w:r w:rsidR="002704FC">
        <w:rPr>
          <w:rFonts w:ascii="Arial" w:hAnsi="Arial" w:cs="Arial"/>
          <w:color w:val="222222"/>
          <w:sz w:val="24"/>
          <w:szCs w:val="24"/>
          <w:lang w:val="en"/>
        </w:rPr>
        <w:t xml:space="preserve">                                         (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585</w:t>
      </w:r>
      <w:r w:rsidR="002704FC">
        <w:rPr>
          <w:rStyle w:val="aafheadertext1"/>
          <w:rFonts w:ascii="Times New Roman" w:hAnsi="Times New Roman"/>
          <w:b w:val="0"/>
          <w:sz w:val="28"/>
          <w:szCs w:val="28"/>
        </w:rPr>
        <w:t xml:space="preserve">) 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352-8370</w:t>
      </w:r>
      <w:r w:rsidR="002704FC">
        <w:rPr>
          <w:rFonts w:ascii="Arial" w:hAnsi="Arial" w:cs="Arial"/>
          <w:color w:val="222222"/>
          <w:sz w:val="24"/>
          <w:szCs w:val="24"/>
          <w:lang w:val="en"/>
        </w:rPr>
        <w:t xml:space="preserve">                                        </w:t>
      </w:r>
    </w:p>
    <w:p w:rsidR="003E51AD" w:rsidRPr="008A3ECE" w:rsidRDefault="003E51AD" w:rsidP="006540C7">
      <w:pPr>
        <w:spacing w:line="276" w:lineRule="auto"/>
        <w:rPr>
          <w:b/>
          <w:sz w:val="28"/>
          <w:szCs w:val="28"/>
        </w:rPr>
      </w:pPr>
      <w:r w:rsidRPr="008A3ECE">
        <w:rPr>
          <w:b/>
          <w:sz w:val="28"/>
          <w:szCs w:val="28"/>
        </w:rPr>
        <w:t xml:space="preserve">             </w:t>
      </w:r>
    </w:p>
    <w:p w:rsidR="002704FC" w:rsidRPr="008A3ECE" w:rsidRDefault="003E51AD" w:rsidP="006540C7">
      <w:pPr>
        <w:spacing w:line="276" w:lineRule="auto"/>
        <w:rPr>
          <w:b/>
          <w:sz w:val="28"/>
          <w:szCs w:val="28"/>
          <w:u w:val="single"/>
        </w:rPr>
      </w:pPr>
      <w:r w:rsidRPr="008A3ECE">
        <w:rPr>
          <w:b/>
          <w:sz w:val="28"/>
          <w:szCs w:val="28"/>
          <w:u w:val="single"/>
        </w:rPr>
        <w:t xml:space="preserve">Select </w:t>
      </w:r>
      <w:r w:rsidR="00603F9B">
        <w:rPr>
          <w:b/>
          <w:sz w:val="28"/>
          <w:szCs w:val="28"/>
          <w:u w:val="single"/>
        </w:rPr>
        <w:t xml:space="preserve">(1) Approved </w:t>
      </w:r>
      <w:r w:rsidRPr="008A3ECE">
        <w:rPr>
          <w:b/>
          <w:sz w:val="28"/>
          <w:szCs w:val="28"/>
          <w:u w:val="single"/>
        </w:rPr>
        <w:t xml:space="preserve">Fence </w:t>
      </w:r>
      <w:r w:rsidR="009A2436">
        <w:rPr>
          <w:b/>
          <w:sz w:val="28"/>
          <w:szCs w:val="28"/>
          <w:u w:val="single"/>
        </w:rPr>
        <w:t>S</w:t>
      </w:r>
      <w:r w:rsidRPr="008A3ECE">
        <w:rPr>
          <w:b/>
          <w:sz w:val="28"/>
          <w:szCs w:val="28"/>
          <w:u w:val="single"/>
        </w:rPr>
        <w:t xml:space="preserve">tyle </w:t>
      </w:r>
      <w:r w:rsidR="00204399">
        <w:rPr>
          <w:b/>
          <w:sz w:val="28"/>
          <w:szCs w:val="28"/>
          <w:u w:val="single"/>
        </w:rPr>
        <w:t>(See</w:t>
      </w:r>
      <w:r w:rsidR="00B721C2">
        <w:rPr>
          <w:b/>
          <w:sz w:val="28"/>
          <w:szCs w:val="28"/>
          <w:u w:val="single"/>
        </w:rPr>
        <w:t xml:space="preserve"> Pages 4-7)</w:t>
      </w:r>
    </w:p>
    <w:p w:rsidR="002877E5" w:rsidRDefault="002877E5" w:rsidP="006540C7">
      <w:pPr>
        <w:spacing w:line="276" w:lineRule="auto"/>
        <w:rPr>
          <w:sz w:val="24"/>
          <w:szCs w:val="24"/>
        </w:rPr>
      </w:pPr>
    </w:p>
    <w:p w:rsidR="002704FC" w:rsidRDefault="00E01625" w:rsidP="006540C7">
      <w:pPr>
        <w:ind w:left="432"/>
        <w:jc w:val="center"/>
        <w:rPr>
          <w:b/>
          <w:sz w:val="28"/>
          <w:szCs w:val="28"/>
          <w:u w:val="single"/>
        </w:rPr>
      </w:pPr>
      <w:r w:rsidRPr="00B721C2">
        <w:rPr>
          <w:b/>
          <w:sz w:val="28"/>
          <w:szCs w:val="28"/>
          <w:u w:val="single"/>
        </w:rPr>
        <w:t>VINYL FENCE GUIDELINES:</w:t>
      </w:r>
    </w:p>
    <w:p w:rsidR="00BE5330" w:rsidRDefault="00BE5330" w:rsidP="006540C7">
      <w:pPr>
        <w:ind w:left="432"/>
        <w:jc w:val="center"/>
        <w:rPr>
          <w:b/>
          <w:sz w:val="28"/>
          <w:szCs w:val="28"/>
          <w:u w:val="single"/>
        </w:rPr>
      </w:pPr>
    </w:p>
    <w:p w:rsidR="00BE5330" w:rsidRPr="00BE5330" w:rsidRDefault="001C36BF" w:rsidP="00BE5330">
      <w:pPr>
        <w:ind w:left="432"/>
        <w:rPr>
          <w:b/>
          <w:sz w:val="28"/>
          <w:szCs w:val="28"/>
        </w:rPr>
      </w:pPr>
      <w:r>
        <w:rPr>
          <w:b/>
          <w:sz w:val="28"/>
          <w:szCs w:val="28"/>
        </w:rPr>
        <w:t>Is</w:t>
      </w:r>
      <w:r w:rsidR="00BE5330" w:rsidRPr="00BE5330">
        <w:rPr>
          <w:b/>
          <w:sz w:val="28"/>
          <w:szCs w:val="28"/>
        </w:rPr>
        <w:t xml:space="preserve"> ther</w:t>
      </w:r>
      <w:r w:rsidR="00BE5330">
        <w:rPr>
          <w:b/>
          <w:sz w:val="28"/>
          <w:szCs w:val="28"/>
        </w:rPr>
        <w:t>e</w:t>
      </w:r>
      <w:r w:rsidR="00BE5330" w:rsidRPr="00BE5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Meter Chase </w:t>
      </w:r>
      <w:r w:rsidR="00BE5330" w:rsidRPr="00BE5330">
        <w:rPr>
          <w:b/>
          <w:sz w:val="28"/>
          <w:szCs w:val="28"/>
        </w:rPr>
        <w:t>in your patio area?</w:t>
      </w:r>
      <w:r w:rsidR="00BE5330">
        <w:rPr>
          <w:b/>
          <w:sz w:val="28"/>
          <w:szCs w:val="28"/>
        </w:rPr>
        <w:t xml:space="preserve">  Yes____</w:t>
      </w:r>
      <w:proofErr w:type="gramStart"/>
      <w:r w:rsidR="00BE5330">
        <w:rPr>
          <w:b/>
          <w:sz w:val="28"/>
          <w:szCs w:val="28"/>
        </w:rPr>
        <w:t>_  No</w:t>
      </w:r>
      <w:proofErr w:type="gramEnd"/>
      <w:r w:rsidR="00BE5330">
        <w:rPr>
          <w:b/>
          <w:sz w:val="28"/>
          <w:szCs w:val="28"/>
        </w:rPr>
        <w:t>_____</w:t>
      </w:r>
    </w:p>
    <w:p w:rsidR="00E01625" w:rsidRDefault="00E01625" w:rsidP="006540C7">
      <w:pPr>
        <w:ind w:left="432"/>
        <w:rPr>
          <w:b/>
          <w:sz w:val="24"/>
          <w:szCs w:val="24"/>
          <w:u w:val="single"/>
        </w:rPr>
      </w:pPr>
    </w:p>
    <w:p w:rsidR="009A73A1" w:rsidRDefault="00F55F1B" w:rsidP="006540C7">
      <w:pPr>
        <w:numPr>
          <w:ilvl w:val="0"/>
          <w:numId w:val="16"/>
        </w:numPr>
        <w:ind w:left="288"/>
        <w:rPr>
          <w:sz w:val="24"/>
          <w:szCs w:val="24"/>
        </w:rPr>
      </w:pPr>
      <w:r w:rsidRPr="009A73A1">
        <w:rPr>
          <w:sz w:val="24"/>
          <w:szCs w:val="24"/>
        </w:rPr>
        <w:t xml:space="preserve">If the land topography (hills or embankments) requires fencing that is shorter than 5 feet to effect </w:t>
      </w:r>
      <w:r w:rsidR="001B60D3" w:rsidRPr="009A73A1">
        <w:rPr>
          <w:sz w:val="24"/>
          <w:szCs w:val="24"/>
        </w:rPr>
        <w:t>a</w:t>
      </w:r>
      <w:r w:rsidRPr="009A73A1">
        <w:rPr>
          <w:sz w:val="24"/>
          <w:szCs w:val="24"/>
        </w:rPr>
        <w:t xml:space="preserve"> level fence height, this must be specified on the Variance Request. </w:t>
      </w:r>
      <w:r w:rsidR="00C16924" w:rsidRPr="009A73A1">
        <w:rPr>
          <w:sz w:val="24"/>
          <w:szCs w:val="24"/>
        </w:rPr>
        <w:t xml:space="preserve">If the terrain is uneven, </w:t>
      </w:r>
      <w:r w:rsidR="0075360D" w:rsidRPr="009A73A1">
        <w:rPr>
          <w:sz w:val="24"/>
          <w:szCs w:val="24"/>
        </w:rPr>
        <w:t xml:space="preserve">you </w:t>
      </w:r>
      <w:r w:rsidR="00CA6590" w:rsidRPr="009A73A1">
        <w:rPr>
          <w:sz w:val="24"/>
          <w:szCs w:val="24"/>
        </w:rPr>
        <w:t>must attach</w:t>
      </w:r>
      <w:r w:rsidR="00C16924" w:rsidRPr="009A73A1">
        <w:rPr>
          <w:sz w:val="24"/>
          <w:szCs w:val="24"/>
        </w:rPr>
        <w:t xml:space="preserve"> proposed plan/sketch of different fence heights.</w:t>
      </w:r>
      <w:r w:rsidR="0075360D" w:rsidRPr="009A73A1">
        <w:rPr>
          <w:sz w:val="24"/>
          <w:szCs w:val="24"/>
        </w:rPr>
        <w:t xml:space="preserve">  The </w:t>
      </w:r>
      <w:r w:rsidR="009F6ECB">
        <w:rPr>
          <w:sz w:val="24"/>
          <w:szCs w:val="24"/>
        </w:rPr>
        <w:t>Manufacturer/Supplier</w:t>
      </w:r>
      <w:r w:rsidR="0075360D" w:rsidRPr="009A73A1">
        <w:rPr>
          <w:sz w:val="24"/>
          <w:szCs w:val="24"/>
        </w:rPr>
        <w:t xml:space="preserve"> can provide this when estimating the job.</w:t>
      </w:r>
    </w:p>
    <w:p w:rsidR="00102C2C" w:rsidRDefault="00102C2C" w:rsidP="006540C7">
      <w:pPr>
        <w:ind w:left="288"/>
        <w:rPr>
          <w:sz w:val="24"/>
          <w:szCs w:val="24"/>
        </w:rPr>
      </w:pPr>
    </w:p>
    <w:p w:rsidR="00EF022B" w:rsidRPr="00EF022B" w:rsidRDefault="00102C2C" w:rsidP="0002266A">
      <w:pPr>
        <w:numPr>
          <w:ilvl w:val="0"/>
          <w:numId w:val="16"/>
        </w:numPr>
        <w:ind w:left="288"/>
        <w:rPr>
          <w:color w:val="000000"/>
          <w:sz w:val="24"/>
          <w:szCs w:val="24"/>
        </w:rPr>
      </w:pPr>
      <w:r w:rsidRPr="00EF022B">
        <w:rPr>
          <w:sz w:val="24"/>
          <w:szCs w:val="24"/>
        </w:rPr>
        <w:t xml:space="preserve">Residents are required to use one of the above approved Manufacturers/Suppliers for the removal and    replacement of any existing fence.  When replacing a fence </w:t>
      </w:r>
      <w:r w:rsidRPr="00EF022B">
        <w:rPr>
          <w:b/>
          <w:sz w:val="24"/>
          <w:szCs w:val="24"/>
        </w:rPr>
        <w:t>it is required to contact 811 (Dig Safely New York)</w:t>
      </w:r>
      <w:r w:rsidRPr="00EF022B">
        <w:rPr>
          <w:sz w:val="24"/>
          <w:szCs w:val="24"/>
        </w:rPr>
        <w:t xml:space="preserve"> prior to starting the job, but it is your responsibility to ask the Manufacturer/Supplier prior to any removal and installation.  If a Homeowner is self-installing a fence, then the Homeowner </w:t>
      </w:r>
      <w:r w:rsidRPr="00EF022B">
        <w:rPr>
          <w:b/>
          <w:sz w:val="24"/>
          <w:szCs w:val="24"/>
        </w:rPr>
        <w:t>must contact 811 directly</w:t>
      </w:r>
      <w:r w:rsidRPr="00EF022B">
        <w:rPr>
          <w:sz w:val="24"/>
          <w:szCs w:val="24"/>
        </w:rPr>
        <w:t xml:space="preserve"> to schedule the stakeout before work begins. Any resident who fails to comply with this requirement is responsible for any underground utility damages and repairs that are subsequently required.</w:t>
      </w:r>
    </w:p>
    <w:p w:rsidR="00EF022B" w:rsidRPr="00EF022B" w:rsidRDefault="00EF022B" w:rsidP="00EF022B">
      <w:pPr>
        <w:ind w:left="-72"/>
        <w:rPr>
          <w:color w:val="000000"/>
          <w:sz w:val="24"/>
          <w:szCs w:val="24"/>
        </w:rPr>
      </w:pPr>
    </w:p>
    <w:p w:rsidR="00EF022B" w:rsidRPr="006469CD" w:rsidRDefault="00EF022B" w:rsidP="0002266A">
      <w:pPr>
        <w:numPr>
          <w:ilvl w:val="0"/>
          <w:numId w:val="16"/>
        </w:numPr>
        <w:ind w:left="288"/>
        <w:rPr>
          <w:sz w:val="24"/>
          <w:szCs w:val="24"/>
        </w:rPr>
      </w:pPr>
      <w:r w:rsidRPr="006469CD">
        <w:rPr>
          <w:sz w:val="24"/>
          <w:szCs w:val="24"/>
        </w:rPr>
        <w:t>All contractors</w:t>
      </w:r>
      <w:r w:rsidR="00102C2C" w:rsidRPr="006469CD">
        <w:rPr>
          <w:sz w:val="24"/>
          <w:szCs w:val="24"/>
        </w:rPr>
        <w:t xml:space="preserve"> </w:t>
      </w:r>
      <w:r w:rsidRPr="006469CD">
        <w:rPr>
          <w:sz w:val="24"/>
          <w:szCs w:val="24"/>
        </w:rPr>
        <w:t xml:space="preserve">performing work on Churchville Greene premises must be covered by Workmen’s Compensation Insurance.  They must also execute a “Hold-Harmless” release and submit this, along with a </w:t>
      </w:r>
    </w:p>
    <w:p w:rsidR="00EF022B" w:rsidRPr="006469CD" w:rsidRDefault="00EF022B" w:rsidP="00976B97">
      <w:pPr>
        <w:ind w:left="288" w:firstLine="12"/>
        <w:rPr>
          <w:sz w:val="24"/>
          <w:szCs w:val="24"/>
        </w:rPr>
      </w:pPr>
      <w:proofErr w:type="gramStart"/>
      <w:r w:rsidRPr="006469CD">
        <w:rPr>
          <w:sz w:val="24"/>
          <w:szCs w:val="24"/>
        </w:rPr>
        <w:t>photocopy</w:t>
      </w:r>
      <w:proofErr w:type="gramEnd"/>
      <w:r w:rsidRPr="006469CD">
        <w:rPr>
          <w:sz w:val="24"/>
          <w:szCs w:val="24"/>
        </w:rPr>
        <w:t xml:space="preserve"> of their Certificate of Insurance, to the Management Company prior to beginning any work on-</w:t>
      </w:r>
      <w:r w:rsidR="00976B97" w:rsidRPr="006469CD">
        <w:rPr>
          <w:sz w:val="24"/>
          <w:szCs w:val="24"/>
        </w:rPr>
        <w:t xml:space="preserve">        </w:t>
      </w:r>
      <w:r w:rsidRPr="006469CD">
        <w:rPr>
          <w:sz w:val="24"/>
          <w:szCs w:val="24"/>
        </w:rPr>
        <w:t>site.  Churchville Greene Homeowners Association and our Management Company must be listed as “</w:t>
      </w:r>
      <w:r w:rsidR="00863E04" w:rsidRPr="006469CD">
        <w:rPr>
          <w:sz w:val="24"/>
          <w:szCs w:val="24"/>
        </w:rPr>
        <w:t>named insured</w:t>
      </w:r>
      <w:r w:rsidRPr="006469CD">
        <w:rPr>
          <w:sz w:val="24"/>
          <w:szCs w:val="24"/>
        </w:rPr>
        <w:t>.”</w:t>
      </w:r>
    </w:p>
    <w:p w:rsidR="009A73A1" w:rsidRPr="00102C2C" w:rsidRDefault="00102C2C" w:rsidP="006540C7">
      <w:pPr>
        <w:ind w:left="288"/>
        <w:rPr>
          <w:sz w:val="24"/>
          <w:szCs w:val="24"/>
        </w:rPr>
      </w:pPr>
      <w:r w:rsidRPr="00102C2C">
        <w:rPr>
          <w:sz w:val="24"/>
          <w:szCs w:val="24"/>
        </w:rPr>
        <w:t xml:space="preserve">   </w:t>
      </w:r>
    </w:p>
    <w:p w:rsidR="009A73A1" w:rsidRDefault="009A73A1" w:rsidP="006540C7">
      <w:pPr>
        <w:numPr>
          <w:ilvl w:val="0"/>
          <w:numId w:val="16"/>
        </w:numPr>
        <w:ind w:left="288"/>
        <w:rPr>
          <w:color w:val="000000"/>
          <w:sz w:val="24"/>
          <w:szCs w:val="24"/>
        </w:rPr>
      </w:pPr>
      <w:r w:rsidRPr="009A73A1">
        <w:rPr>
          <w:color w:val="000000"/>
          <w:sz w:val="24"/>
          <w:szCs w:val="24"/>
        </w:rPr>
        <w:t xml:space="preserve">Should a homeowner choose to install their own fencing, he/she is required to use only </w:t>
      </w:r>
      <w:r w:rsidR="00173883">
        <w:rPr>
          <w:color w:val="000000"/>
          <w:sz w:val="24"/>
          <w:szCs w:val="24"/>
        </w:rPr>
        <w:t xml:space="preserve">one of </w:t>
      </w:r>
      <w:r w:rsidRPr="009A73A1">
        <w:rPr>
          <w:color w:val="000000"/>
          <w:sz w:val="24"/>
          <w:szCs w:val="24"/>
        </w:rPr>
        <w:t xml:space="preserve">the approved </w:t>
      </w:r>
      <w:r w:rsidR="009F6ECB">
        <w:rPr>
          <w:color w:val="000000"/>
          <w:sz w:val="24"/>
          <w:szCs w:val="24"/>
        </w:rPr>
        <w:t>M</w:t>
      </w:r>
      <w:r w:rsidRPr="009A73A1">
        <w:rPr>
          <w:color w:val="000000"/>
          <w:sz w:val="24"/>
          <w:szCs w:val="24"/>
        </w:rPr>
        <w:t>anufacturer</w:t>
      </w:r>
      <w:r w:rsidR="00603F9B">
        <w:rPr>
          <w:color w:val="000000"/>
          <w:sz w:val="24"/>
          <w:szCs w:val="24"/>
        </w:rPr>
        <w:t>s</w:t>
      </w:r>
      <w:r w:rsidRPr="009A73A1">
        <w:rPr>
          <w:color w:val="000000"/>
          <w:sz w:val="24"/>
          <w:szCs w:val="24"/>
        </w:rPr>
        <w:t>/</w:t>
      </w:r>
      <w:r w:rsidR="009F6ECB">
        <w:rPr>
          <w:color w:val="000000"/>
          <w:sz w:val="24"/>
          <w:szCs w:val="24"/>
        </w:rPr>
        <w:t>S</w:t>
      </w:r>
      <w:r w:rsidRPr="009A73A1">
        <w:rPr>
          <w:color w:val="000000"/>
          <w:sz w:val="24"/>
          <w:szCs w:val="24"/>
        </w:rPr>
        <w:t>upplier</w:t>
      </w:r>
      <w:r w:rsidR="00173883">
        <w:rPr>
          <w:color w:val="000000"/>
          <w:sz w:val="24"/>
          <w:szCs w:val="24"/>
        </w:rPr>
        <w:t>s</w:t>
      </w:r>
      <w:r w:rsidRPr="009A73A1">
        <w:rPr>
          <w:color w:val="000000"/>
          <w:sz w:val="24"/>
          <w:szCs w:val="24"/>
        </w:rPr>
        <w:t xml:space="preserve"> and </w:t>
      </w:r>
      <w:r w:rsidR="00C938B7">
        <w:rPr>
          <w:color w:val="000000"/>
          <w:sz w:val="24"/>
          <w:szCs w:val="24"/>
        </w:rPr>
        <w:t xml:space="preserve">one of the approved </w:t>
      </w:r>
      <w:r w:rsidRPr="009A73A1">
        <w:rPr>
          <w:color w:val="000000"/>
          <w:sz w:val="24"/>
          <w:szCs w:val="24"/>
        </w:rPr>
        <w:t>fence styles.  </w:t>
      </w:r>
      <w:r w:rsidR="00C938B7">
        <w:rPr>
          <w:color w:val="000000"/>
          <w:sz w:val="24"/>
          <w:szCs w:val="24"/>
        </w:rPr>
        <w:t>If a</w:t>
      </w:r>
      <w:r w:rsidRPr="009A73A1">
        <w:rPr>
          <w:color w:val="000000"/>
          <w:sz w:val="24"/>
          <w:szCs w:val="24"/>
        </w:rPr>
        <w:t xml:space="preserve">ny product (fencing) or installation </w:t>
      </w:r>
      <w:r w:rsidR="00C938B7">
        <w:rPr>
          <w:color w:val="000000"/>
          <w:sz w:val="24"/>
          <w:szCs w:val="24"/>
        </w:rPr>
        <w:t>work</w:t>
      </w:r>
      <w:r w:rsidRPr="009A73A1">
        <w:rPr>
          <w:color w:val="000000"/>
          <w:sz w:val="24"/>
          <w:szCs w:val="24"/>
        </w:rPr>
        <w:t xml:space="preserve"> does not meet the standards of this Variance, </w:t>
      </w:r>
      <w:r w:rsidR="00C938B7">
        <w:rPr>
          <w:color w:val="000000"/>
          <w:sz w:val="24"/>
          <w:szCs w:val="24"/>
        </w:rPr>
        <w:t xml:space="preserve">the homeowner will be </w:t>
      </w:r>
      <w:r w:rsidR="00A92750">
        <w:rPr>
          <w:color w:val="000000"/>
          <w:sz w:val="24"/>
          <w:szCs w:val="24"/>
        </w:rPr>
        <w:t>required</w:t>
      </w:r>
      <w:r w:rsidRPr="009A73A1">
        <w:rPr>
          <w:color w:val="000000"/>
          <w:sz w:val="24"/>
          <w:szCs w:val="24"/>
        </w:rPr>
        <w:t xml:space="preserve"> to </w:t>
      </w:r>
      <w:r w:rsidR="00C938B7">
        <w:rPr>
          <w:color w:val="000000"/>
          <w:sz w:val="24"/>
          <w:szCs w:val="24"/>
        </w:rPr>
        <w:t xml:space="preserve">have the fence </w:t>
      </w:r>
      <w:r w:rsidRPr="009A73A1">
        <w:rPr>
          <w:color w:val="000000"/>
          <w:sz w:val="24"/>
          <w:szCs w:val="24"/>
        </w:rPr>
        <w:t>removed.</w:t>
      </w:r>
    </w:p>
    <w:p w:rsidR="00617469" w:rsidRDefault="00617469" w:rsidP="006540C7">
      <w:pPr>
        <w:pStyle w:val="ListParagraph"/>
        <w:spacing w:after="0" w:line="240" w:lineRule="auto"/>
        <w:ind w:left="288"/>
        <w:rPr>
          <w:color w:val="000000"/>
          <w:sz w:val="24"/>
          <w:szCs w:val="24"/>
        </w:rPr>
      </w:pPr>
    </w:p>
    <w:p w:rsidR="004D05AB" w:rsidRPr="00237C25" w:rsidRDefault="00617469" w:rsidP="006540C7">
      <w:pPr>
        <w:numPr>
          <w:ilvl w:val="0"/>
          <w:numId w:val="16"/>
        </w:numPr>
        <w:ind w:left="288"/>
        <w:rPr>
          <w:color w:val="000000"/>
          <w:sz w:val="24"/>
          <w:szCs w:val="24"/>
        </w:rPr>
      </w:pPr>
      <w:r w:rsidRPr="00237C25">
        <w:rPr>
          <w:color w:val="000000"/>
          <w:sz w:val="24"/>
          <w:szCs w:val="24"/>
        </w:rPr>
        <w:t xml:space="preserve">An additional responsibility of the homeowner and contractor </w:t>
      </w:r>
      <w:r w:rsidR="00331F54" w:rsidRPr="00237C25">
        <w:rPr>
          <w:color w:val="000000"/>
          <w:sz w:val="24"/>
          <w:szCs w:val="24"/>
        </w:rPr>
        <w:t xml:space="preserve">is </w:t>
      </w:r>
      <w:r w:rsidRPr="00237C25">
        <w:rPr>
          <w:color w:val="000000"/>
          <w:sz w:val="24"/>
          <w:szCs w:val="24"/>
        </w:rPr>
        <w:t>to insure the integrity of the drainage system that connects the roof gutter to any above ground piping</w:t>
      </w:r>
      <w:r w:rsidR="00237C25" w:rsidRPr="00237C25">
        <w:rPr>
          <w:color w:val="000000"/>
          <w:sz w:val="24"/>
          <w:szCs w:val="24"/>
        </w:rPr>
        <w:t>,</w:t>
      </w:r>
      <w:r w:rsidR="004D05AB" w:rsidRPr="00237C25">
        <w:rPr>
          <w:color w:val="000000"/>
          <w:sz w:val="24"/>
          <w:szCs w:val="24"/>
        </w:rPr>
        <w:t xml:space="preserve"> and </w:t>
      </w:r>
      <w:r w:rsidR="00045EC4">
        <w:rPr>
          <w:color w:val="000000"/>
          <w:sz w:val="24"/>
          <w:szCs w:val="24"/>
        </w:rPr>
        <w:t xml:space="preserve">to any </w:t>
      </w:r>
      <w:r w:rsidR="004D05AB" w:rsidRPr="00237C25">
        <w:rPr>
          <w:color w:val="000000"/>
          <w:sz w:val="24"/>
          <w:szCs w:val="24"/>
        </w:rPr>
        <w:t>underground piping that</w:t>
      </w:r>
      <w:r w:rsidRPr="00237C25">
        <w:rPr>
          <w:color w:val="000000"/>
          <w:sz w:val="24"/>
          <w:szCs w:val="24"/>
        </w:rPr>
        <w:t xml:space="preserve"> connects to the storm sewer.  If this system is damaged during the fence replacement/repair process, it must be </w:t>
      </w:r>
      <w:r w:rsidR="00D64B46" w:rsidRPr="00237C25">
        <w:rPr>
          <w:color w:val="000000"/>
          <w:sz w:val="24"/>
          <w:szCs w:val="24"/>
        </w:rPr>
        <w:t>reinstated</w:t>
      </w:r>
      <w:r w:rsidRPr="00237C25">
        <w:rPr>
          <w:color w:val="000000"/>
          <w:sz w:val="24"/>
          <w:szCs w:val="24"/>
        </w:rPr>
        <w:t xml:space="preserve"> back to its original functioning condition.</w:t>
      </w:r>
    </w:p>
    <w:p w:rsidR="00590B78" w:rsidRPr="00590B78" w:rsidRDefault="00590B78" w:rsidP="006540C7">
      <w:pPr>
        <w:ind w:left="288"/>
        <w:rPr>
          <w:sz w:val="24"/>
          <w:szCs w:val="24"/>
        </w:rPr>
      </w:pPr>
    </w:p>
    <w:p w:rsidR="00CD301D" w:rsidRPr="00CD301D" w:rsidRDefault="00CD301D" w:rsidP="006540C7">
      <w:pPr>
        <w:numPr>
          <w:ilvl w:val="0"/>
          <w:numId w:val="16"/>
        </w:numPr>
        <w:ind w:left="288"/>
        <w:rPr>
          <w:sz w:val="24"/>
          <w:szCs w:val="24"/>
        </w:rPr>
      </w:pPr>
      <w:r w:rsidRPr="00CD301D">
        <w:rPr>
          <w:sz w:val="24"/>
          <w:szCs w:val="24"/>
        </w:rPr>
        <w:t xml:space="preserve">Any fence that is installed by a </w:t>
      </w:r>
      <w:r w:rsidR="009F6ECB">
        <w:rPr>
          <w:sz w:val="24"/>
          <w:szCs w:val="24"/>
        </w:rPr>
        <w:t>Manufacturer/Supplier</w:t>
      </w:r>
      <w:r w:rsidRPr="00CD301D">
        <w:rPr>
          <w:sz w:val="24"/>
          <w:szCs w:val="24"/>
        </w:rPr>
        <w:t xml:space="preserve"> will not incur any sales tax as this is considered a Capital Improvement.</w:t>
      </w:r>
    </w:p>
    <w:p w:rsidR="00CD301D" w:rsidRPr="00CD301D" w:rsidRDefault="00CD301D" w:rsidP="006540C7">
      <w:pPr>
        <w:ind w:left="288"/>
        <w:rPr>
          <w:sz w:val="24"/>
          <w:szCs w:val="24"/>
        </w:rPr>
      </w:pPr>
    </w:p>
    <w:p w:rsidR="00CD301D" w:rsidRPr="0087277F" w:rsidRDefault="00CD301D" w:rsidP="006540C7">
      <w:pPr>
        <w:numPr>
          <w:ilvl w:val="0"/>
          <w:numId w:val="16"/>
        </w:numPr>
        <w:ind w:left="288"/>
        <w:rPr>
          <w:sz w:val="24"/>
          <w:szCs w:val="24"/>
        </w:rPr>
      </w:pPr>
      <w:r>
        <w:rPr>
          <w:sz w:val="24"/>
          <w:szCs w:val="24"/>
        </w:rPr>
        <w:t>Any Homeowner installed fence will incur the sales tax charge for materials.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 xml:space="preserve">The removal of the existing fence and proper disposal is the homeowners’ responsibility.  Most </w:t>
      </w:r>
      <w:r w:rsidR="009F6ECB">
        <w:rPr>
          <w:rFonts w:ascii="Times New Roman" w:hAnsi="Times New Roman"/>
          <w:sz w:val="24"/>
          <w:szCs w:val="24"/>
        </w:rPr>
        <w:t>Manufacturer</w:t>
      </w:r>
      <w:r w:rsidR="00603F9B">
        <w:rPr>
          <w:rFonts w:ascii="Times New Roman" w:hAnsi="Times New Roman"/>
          <w:sz w:val="24"/>
          <w:szCs w:val="24"/>
        </w:rPr>
        <w:t>s</w:t>
      </w:r>
      <w:r w:rsidR="009F6ECB">
        <w:rPr>
          <w:rFonts w:ascii="Times New Roman" w:hAnsi="Times New Roman"/>
          <w:sz w:val="24"/>
          <w:szCs w:val="24"/>
        </w:rPr>
        <w:t>/Supplier</w:t>
      </w:r>
      <w:r w:rsidRPr="00151F31">
        <w:rPr>
          <w:rFonts w:ascii="Times New Roman" w:hAnsi="Times New Roman"/>
          <w:sz w:val="24"/>
          <w:szCs w:val="24"/>
        </w:rPr>
        <w:t>s</w:t>
      </w:r>
      <w:r w:rsidR="004502D4">
        <w:rPr>
          <w:rFonts w:ascii="Times New Roman" w:hAnsi="Times New Roman"/>
          <w:sz w:val="24"/>
          <w:szCs w:val="24"/>
        </w:rPr>
        <w:t xml:space="preserve"> </w:t>
      </w:r>
      <w:r w:rsidRPr="00151F31">
        <w:rPr>
          <w:rFonts w:ascii="Times New Roman" w:hAnsi="Times New Roman"/>
          <w:sz w:val="24"/>
          <w:szCs w:val="24"/>
        </w:rPr>
        <w:t>will price this into their contract.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 xml:space="preserve">The removal of the existing concrete post footers is required due to the fact that the vinyl fence posts are 5” x 5” prior to installing a new vinyl fence.  Again, the proper disposal is the homeowners’ responsibility and most </w:t>
      </w:r>
      <w:r w:rsidR="009F6ECB">
        <w:rPr>
          <w:rFonts w:ascii="Times New Roman" w:hAnsi="Times New Roman"/>
          <w:sz w:val="24"/>
          <w:szCs w:val="24"/>
        </w:rPr>
        <w:t>Manufacturer</w:t>
      </w:r>
      <w:r w:rsidR="00827031">
        <w:rPr>
          <w:rFonts w:ascii="Times New Roman" w:hAnsi="Times New Roman"/>
          <w:sz w:val="24"/>
          <w:szCs w:val="24"/>
        </w:rPr>
        <w:t>s</w:t>
      </w:r>
      <w:r w:rsidR="009F6ECB">
        <w:rPr>
          <w:rFonts w:ascii="Times New Roman" w:hAnsi="Times New Roman"/>
          <w:sz w:val="24"/>
          <w:szCs w:val="24"/>
        </w:rPr>
        <w:t>/Supplier</w:t>
      </w:r>
      <w:r w:rsidRPr="00151F31">
        <w:rPr>
          <w:rFonts w:ascii="Times New Roman" w:hAnsi="Times New Roman"/>
          <w:sz w:val="24"/>
          <w:szCs w:val="24"/>
        </w:rPr>
        <w:t>s will price this into their contract</w:t>
      </w:r>
      <w:r w:rsidR="00CA6590" w:rsidRPr="00151F31">
        <w:rPr>
          <w:rFonts w:ascii="Times New Roman" w:hAnsi="Times New Roman"/>
          <w:sz w:val="24"/>
          <w:szCs w:val="24"/>
        </w:rPr>
        <w:t>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The new fence must be in the same footprint of the existing fence with consideration being given to the larger fence post.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All fence post holes are required to be a minimum of 30” deep from the surrounding surface for frost movement protection.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All fence posts are to be 5” square and of a routed design.  Bracket</w:t>
      </w:r>
      <w:r w:rsidR="003410C2">
        <w:rPr>
          <w:rFonts w:ascii="Times New Roman" w:hAnsi="Times New Roman"/>
          <w:sz w:val="24"/>
          <w:szCs w:val="24"/>
        </w:rPr>
        <w:t>ed</w:t>
      </w:r>
      <w:r w:rsidRPr="00151F31">
        <w:rPr>
          <w:rFonts w:ascii="Times New Roman" w:hAnsi="Times New Roman"/>
          <w:sz w:val="24"/>
          <w:szCs w:val="24"/>
        </w:rPr>
        <w:t xml:space="preserve"> fences are not allowed.</w:t>
      </w:r>
      <w:r w:rsidR="001B60D3">
        <w:rPr>
          <w:rFonts w:ascii="Times New Roman" w:hAnsi="Times New Roman"/>
          <w:sz w:val="24"/>
          <w:szCs w:val="24"/>
        </w:rPr>
        <w:t xml:space="preserve"> Pressure treat</w:t>
      </w:r>
      <w:r w:rsidR="00D3126A">
        <w:rPr>
          <w:rFonts w:ascii="Times New Roman" w:hAnsi="Times New Roman"/>
          <w:sz w:val="24"/>
          <w:szCs w:val="24"/>
        </w:rPr>
        <w:t>ed</w:t>
      </w:r>
      <w:r w:rsidR="001B60D3">
        <w:rPr>
          <w:rFonts w:ascii="Times New Roman" w:hAnsi="Times New Roman"/>
          <w:sz w:val="24"/>
          <w:szCs w:val="24"/>
        </w:rPr>
        <w:t xml:space="preserve"> lumber posts wrapped in vinyl will not accommodate the routed design; thus they are not allowed.</w:t>
      </w:r>
    </w:p>
    <w:p w:rsidR="00A46AC5" w:rsidRDefault="00A46AC5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A46AC5" w:rsidRPr="00A46AC5" w:rsidRDefault="00602D49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 xml:space="preserve">All fence posts need to be set in a minimum of 120 </w:t>
      </w:r>
      <w:r w:rsidR="004726EC" w:rsidRPr="00A46AC5">
        <w:rPr>
          <w:rFonts w:ascii="Times New Roman" w:hAnsi="Times New Roman"/>
          <w:color w:val="000000"/>
          <w:sz w:val="24"/>
          <w:szCs w:val="24"/>
        </w:rPr>
        <w:t>lbs.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="002160C3">
        <w:rPr>
          <w:rFonts w:ascii="Times New Roman" w:hAnsi="Times New Roman"/>
          <w:color w:val="000000"/>
          <w:sz w:val="24"/>
          <w:szCs w:val="24"/>
        </w:rPr>
        <w:t>WET MIX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> concrete (</w:t>
      </w:r>
      <w:r w:rsidR="00A46AC5" w:rsidRPr="00B05F23">
        <w:rPr>
          <w:rFonts w:ascii="Times New Roman" w:hAnsi="Times New Roman"/>
          <w:color w:val="000000"/>
          <w:sz w:val="28"/>
          <w:szCs w:val="28"/>
        </w:rPr>
        <w:t>1</w:t>
      </w:r>
      <w:r w:rsidR="00B05F23" w:rsidRPr="00B05F23">
        <w:rPr>
          <w:rFonts w:ascii="Times New Roman" w:hAnsi="Times New Roman"/>
          <w:sz w:val="28"/>
          <w:szCs w:val="28"/>
          <w:lang w:val="en"/>
        </w:rPr>
        <w:t>½</w:t>
      </w:r>
      <w:r w:rsidR="00B05F23">
        <w:rPr>
          <w:lang w:val="en"/>
        </w:rPr>
        <w:t xml:space="preserve"> 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 xml:space="preserve">80 </w:t>
      </w:r>
      <w:r w:rsidR="004726EC" w:rsidRPr="00A46AC5">
        <w:rPr>
          <w:rFonts w:ascii="Times New Roman" w:hAnsi="Times New Roman"/>
          <w:color w:val="000000"/>
          <w:sz w:val="24"/>
          <w:szCs w:val="24"/>
        </w:rPr>
        <w:t>lb.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 xml:space="preserve"> bags).  Dumping a bag of Dry Concrete Mix into the fence posts holes will </w:t>
      </w:r>
      <w:r w:rsidR="002160C3">
        <w:rPr>
          <w:rFonts w:ascii="Times New Roman" w:hAnsi="Times New Roman"/>
          <w:color w:val="000000"/>
          <w:sz w:val="24"/>
          <w:szCs w:val="24"/>
        </w:rPr>
        <w:t>NOT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> be accepted</w:t>
      </w:r>
      <w:r w:rsidR="00A46AC5" w:rsidRPr="00A46AC5">
        <w:rPr>
          <w:rFonts w:ascii="Times New Roman" w:hAnsi="Times New Roman"/>
          <w:sz w:val="24"/>
          <w:szCs w:val="24"/>
        </w:rPr>
        <w:t>.</w:t>
      </w:r>
    </w:p>
    <w:p w:rsidR="00A46AC5" w:rsidRDefault="00A46AC5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The gate post on the hinge side must have a metal stiffener in order to bear the weight of the swinging gate.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The bottom rail must have galvanized steel reinforcement channel to avoid fence panels from sagging.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 xml:space="preserve">Metal stiffeners are available for all end posts, joining posts, and latch side of </w:t>
      </w:r>
      <w:r w:rsidR="00FD0592">
        <w:rPr>
          <w:rFonts w:ascii="Times New Roman" w:hAnsi="Times New Roman"/>
          <w:sz w:val="24"/>
          <w:szCs w:val="24"/>
        </w:rPr>
        <w:t xml:space="preserve">the </w:t>
      </w:r>
      <w:r w:rsidRPr="00151F31">
        <w:rPr>
          <w:rFonts w:ascii="Times New Roman" w:hAnsi="Times New Roman"/>
          <w:sz w:val="24"/>
          <w:szCs w:val="24"/>
        </w:rPr>
        <w:t>fence gate for added strength</w:t>
      </w:r>
      <w:r w:rsidR="004C105C">
        <w:rPr>
          <w:rFonts w:ascii="Times New Roman" w:hAnsi="Times New Roman"/>
          <w:sz w:val="24"/>
          <w:szCs w:val="24"/>
        </w:rPr>
        <w:t>,</w:t>
      </w:r>
      <w:r w:rsidRPr="00151F31">
        <w:rPr>
          <w:rFonts w:ascii="Times New Roman" w:hAnsi="Times New Roman"/>
          <w:sz w:val="24"/>
          <w:szCs w:val="24"/>
        </w:rPr>
        <w:t xml:space="preserve"> if preferred.  Corner posts </w:t>
      </w:r>
      <w:r w:rsidR="004C105C">
        <w:rPr>
          <w:rFonts w:ascii="Times New Roman" w:hAnsi="Times New Roman"/>
          <w:sz w:val="24"/>
          <w:szCs w:val="24"/>
        </w:rPr>
        <w:t>are not available with</w:t>
      </w:r>
      <w:r w:rsidRPr="00151F31">
        <w:rPr>
          <w:rFonts w:ascii="Times New Roman" w:hAnsi="Times New Roman"/>
          <w:sz w:val="24"/>
          <w:szCs w:val="24"/>
        </w:rPr>
        <w:t xml:space="preserve"> stiffeners</w:t>
      </w:r>
      <w:r w:rsidR="004C105C">
        <w:rPr>
          <w:rFonts w:ascii="Times New Roman" w:hAnsi="Times New Roman"/>
          <w:sz w:val="24"/>
          <w:szCs w:val="24"/>
        </w:rPr>
        <w:t>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Fence height will be required to be 5 or 6 feet with a matching gate height.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Gate latches must make it accessible for opening from both sides of the gate.  This is due to fire codes.</w:t>
      </w:r>
    </w:p>
    <w:p w:rsidR="001B60D3" w:rsidRDefault="001B60D3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B60D3" w:rsidRDefault="001B60D3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Gate latches and hinges must be black in color.  Hinges are to be of a metal composition</w:t>
      </w:r>
      <w:r w:rsidR="00BE3988">
        <w:rPr>
          <w:rFonts w:ascii="Times New Roman" w:hAnsi="Times New Roman"/>
          <w:sz w:val="24"/>
          <w:szCs w:val="24"/>
        </w:rPr>
        <w:t>.</w:t>
      </w:r>
    </w:p>
    <w:p w:rsidR="00BE3988" w:rsidRDefault="00BE3988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BE3988" w:rsidRDefault="00BE3988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 caps are to be a flat</w:t>
      </w:r>
      <w:r w:rsidR="00F176F2">
        <w:rPr>
          <w:rFonts w:ascii="Times New Roman" w:hAnsi="Times New Roman"/>
          <w:sz w:val="24"/>
          <w:szCs w:val="24"/>
        </w:rPr>
        <w:t xml:space="preserve"> (Colonial)</w:t>
      </w:r>
      <w:r>
        <w:rPr>
          <w:rFonts w:ascii="Times New Roman" w:hAnsi="Times New Roman"/>
          <w:sz w:val="24"/>
          <w:szCs w:val="24"/>
        </w:rPr>
        <w:t xml:space="preserve"> style.  Solar lighted flat post caps are available</w:t>
      </w:r>
      <w:r w:rsidR="00647B3E">
        <w:rPr>
          <w:rFonts w:ascii="Times New Roman" w:hAnsi="Times New Roman"/>
          <w:sz w:val="24"/>
          <w:szCs w:val="24"/>
        </w:rPr>
        <w:t xml:space="preserve"> and acceptable</w:t>
      </w:r>
      <w:r w:rsidR="00863E04">
        <w:rPr>
          <w:rFonts w:ascii="Times New Roman" w:hAnsi="Times New Roman"/>
          <w:sz w:val="24"/>
          <w:szCs w:val="24"/>
        </w:rPr>
        <w:t>.</w:t>
      </w:r>
    </w:p>
    <w:p w:rsidR="001B60D3" w:rsidRDefault="001B60D3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 xml:space="preserve">Color of fence </w:t>
      </w:r>
      <w:r w:rsidR="00A30078">
        <w:rPr>
          <w:rFonts w:ascii="Times New Roman" w:hAnsi="Times New Roman"/>
          <w:sz w:val="24"/>
          <w:szCs w:val="24"/>
        </w:rPr>
        <w:t>will</w:t>
      </w:r>
      <w:r w:rsidRPr="00151F31">
        <w:rPr>
          <w:rFonts w:ascii="Times New Roman" w:hAnsi="Times New Roman"/>
          <w:sz w:val="24"/>
          <w:szCs w:val="24"/>
        </w:rPr>
        <w:t xml:space="preserve"> be limited to white or almond</w:t>
      </w:r>
      <w:r w:rsidR="00C16924">
        <w:rPr>
          <w:rFonts w:ascii="Times New Roman" w:hAnsi="Times New Roman"/>
          <w:sz w:val="24"/>
          <w:szCs w:val="24"/>
        </w:rPr>
        <w:t>,</w:t>
      </w:r>
      <w:r w:rsidRPr="00151F31">
        <w:rPr>
          <w:rFonts w:ascii="Times New Roman" w:hAnsi="Times New Roman"/>
          <w:sz w:val="24"/>
          <w:szCs w:val="24"/>
        </w:rPr>
        <w:t xml:space="preserve"> dependent </w:t>
      </w:r>
      <w:r w:rsidR="0050452B">
        <w:rPr>
          <w:rFonts w:ascii="Times New Roman" w:hAnsi="Times New Roman"/>
          <w:sz w:val="24"/>
          <w:szCs w:val="24"/>
        </w:rPr>
        <w:t>up</w:t>
      </w:r>
      <w:r w:rsidRPr="00151F31">
        <w:rPr>
          <w:rFonts w:ascii="Times New Roman" w:hAnsi="Times New Roman"/>
          <w:sz w:val="24"/>
          <w:szCs w:val="24"/>
        </w:rPr>
        <w:t>o</w:t>
      </w:r>
      <w:r w:rsidR="00C16924">
        <w:rPr>
          <w:rFonts w:ascii="Times New Roman" w:hAnsi="Times New Roman"/>
          <w:sz w:val="24"/>
          <w:szCs w:val="24"/>
        </w:rPr>
        <w:t>n</w:t>
      </w:r>
      <w:r w:rsidRPr="00151F31">
        <w:rPr>
          <w:rFonts w:ascii="Times New Roman" w:hAnsi="Times New Roman"/>
          <w:sz w:val="24"/>
          <w:szCs w:val="24"/>
        </w:rPr>
        <w:t xml:space="preserve"> the manufacturer.  Fence panels, posts and gates must be all of the same color.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 xml:space="preserve">The following are the approved manufacturers, suppliers, and styles.  Each manufacturer may have a different name for the four approved styles. </w:t>
      </w:r>
    </w:p>
    <w:p w:rsidR="00982F62" w:rsidRDefault="00982F62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982F62" w:rsidRPr="00151F31" w:rsidRDefault="00982F62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all styles/heights are available from all manufacturers.</w:t>
      </w:r>
    </w:p>
    <w:p w:rsidR="00CF2768" w:rsidRDefault="00CF2768" w:rsidP="006540C7">
      <w:pPr>
        <w:ind w:left="288"/>
        <w:rPr>
          <w:b/>
          <w:sz w:val="28"/>
          <w:szCs w:val="28"/>
          <w:u w:val="single"/>
        </w:rPr>
      </w:pPr>
    </w:p>
    <w:p w:rsidR="00CF2768" w:rsidRDefault="00CF2768" w:rsidP="006540C7">
      <w:pPr>
        <w:ind w:left="288"/>
        <w:rPr>
          <w:b/>
          <w:sz w:val="28"/>
          <w:szCs w:val="28"/>
          <w:u w:val="single"/>
        </w:rPr>
      </w:pPr>
    </w:p>
    <w:p w:rsidR="004502D4" w:rsidRDefault="004502D4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4502D4" w:rsidRDefault="004502D4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251D97" w:rsidRDefault="00251D97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251D97" w:rsidRDefault="00251D97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251D97" w:rsidRDefault="00251D97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251D97" w:rsidRDefault="00251D97" w:rsidP="006540C7">
      <w:pPr>
        <w:rPr>
          <w:b/>
          <w:sz w:val="28"/>
          <w:szCs w:val="28"/>
          <w:u w:val="single"/>
        </w:rPr>
      </w:pPr>
    </w:p>
    <w:p w:rsidR="00E70F76" w:rsidRDefault="000F235F" w:rsidP="006540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Colors Available:  (</w:t>
      </w:r>
      <w:r w:rsidR="00AE5598">
        <w:rPr>
          <w:b/>
          <w:sz w:val="28"/>
          <w:szCs w:val="28"/>
          <w:u w:val="single"/>
        </w:rPr>
        <w:t>Check with the</w:t>
      </w:r>
      <w:r>
        <w:rPr>
          <w:b/>
          <w:sz w:val="28"/>
          <w:szCs w:val="28"/>
          <w:u w:val="single"/>
        </w:rPr>
        <w:t xml:space="preserve"> Manufacturer):</w:t>
      </w:r>
    </w:p>
    <w:p w:rsidR="000F235F" w:rsidRDefault="000F235F" w:rsidP="006540C7">
      <w:pPr>
        <w:rPr>
          <w:b/>
          <w:sz w:val="28"/>
          <w:szCs w:val="28"/>
          <w:u w:val="single"/>
        </w:rPr>
      </w:pPr>
    </w:p>
    <w:p w:rsidR="00F26902" w:rsidRDefault="00E70F76" w:rsidP="006540C7">
      <w:pPr>
        <w:rPr>
          <w:rFonts w:ascii="Arial" w:hAnsi="Arial" w:cs="Arial"/>
          <w:color w:val="222222"/>
          <w:sz w:val="27"/>
          <w:szCs w:val="27"/>
          <w:lang w:val="en"/>
        </w:rPr>
      </w:pPr>
      <w:r w:rsidRPr="00AB4705">
        <w:rPr>
          <w:b/>
          <w:sz w:val="28"/>
          <w:szCs w:val="28"/>
        </w:rPr>
        <w:sym w:font="Symbol" w:char="F0FF"/>
      </w:r>
      <w:r w:rsidRPr="00AB4705">
        <w:rPr>
          <w:b/>
          <w:sz w:val="28"/>
          <w:szCs w:val="28"/>
        </w:rPr>
        <w:t xml:space="preserve"> </w:t>
      </w:r>
      <w:r w:rsidR="00F26902">
        <w:rPr>
          <w:b/>
          <w:sz w:val="28"/>
          <w:szCs w:val="28"/>
        </w:rPr>
        <w:t xml:space="preserve"> SMOOTH </w:t>
      </w:r>
      <w:r w:rsidRPr="00AB4705">
        <w:rPr>
          <w:b/>
          <w:sz w:val="28"/>
          <w:szCs w:val="28"/>
        </w:rPr>
        <w:t>WHITE</w:t>
      </w:r>
      <w:r w:rsidRPr="000612E6">
        <w:rPr>
          <w:b/>
          <w:sz w:val="24"/>
          <w:szCs w:val="24"/>
        </w:rPr>
        <w:t xml:space="preserve">   </w:t>
      </w:r>
      <w:r w:rsidR="000E72B4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95300" cy="552450"/>
            <wp:effectExtent l="0" t="0" r="0" b="0"/>
            <wp:docPr id="1" name="Picture 1" descr="Image result for white squar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ite squar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2E6">
        <w:rPr>
          <w:b/>
          <w:sz w:val="24"/>
          <w:szCs w:val="24"/>
        </w:rPr>
        <w:t xml:space="preserve">    </w:t>
      </w:r>
      <w:r w:rsidR="000B6C76">
        <w:rPr>
          <w:b/>
          <w:sz w:val="24"/>
          <w:szCs w:val="24"/>
        </w:rPr>
        <w:t xml:space="preserve">            </w:t>
      </w:r>
      <w:r w:rsidRPr="00AB4705">
        <w:rPr>
          <w:b/>
          <w:sz w:val="28"/>
          <w:szCs w:val="28"/>
        </w:rPr>
        <w:sym w:font="Symbol" w:char="F0FF"/>
      </w:r>
      <w:r w:rsidRPr="00AB4705">
        <w:rPr>
          <w:b/>
          <w:sz w:val="28"/>
          <w:szCs w:val="28"/>
        </w:rPr>
        <w:t xml:space="preserve"> </w:t>
      </w:r>
      <w:r w:rsidR="00F26902">
        <w:rPr>
          <w:b/>
          <w:sz w:val="28"/>
          <w:szCs w:val="28"/>
        </w:rPr>
        <w:t xml:space="preserve">SMOOTH </w:t>
      </w:r>
      <w:r w:rsidR="009D445C" w:rsidRPr="00AB4705">
        <w:rPr>
          <w:b/>
          <w:sz w:val="28"/>
          <w:szCs w:val="28"/>
        </w:rPr>
        <w:t>ALMOND</w:t>
      </w:r>
      <w:r w:rsidR="00E66CCD">
        <w:rPr>
          <w:b/>
          <w:sz w:val="24"/>
          <w:szCs w:val="24"/>
        </w:rPr>
        <w:t xml:space="preserve">  </w:t>
      </w:r>
      <w:r w:rsidR="000E72B4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14350" cy="581025"/>
            <wp:effectExtent l="0" t="0" r="0" b="0"/>
            <wp:docPr id="2" name="Picture 2" descr="Related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35F">
        <w:rPr>
          <w:rFonts w:ascii="Arial" w:hAnsi="Arial" w:cs="Arial"/>
          <w:color w:val="222222"/>
          <w:sz w:val="27"/>
          <w:szCs w:val="27"/>
          <w:lang w:val="en"/>
        </w:rPr>
        <w:t xml:space="preserve">  </w:t>
      </w:r>
    </w:p>
    <w:p w:rsidR="00DE42DC" w:rsidRDefault="00F26902" w:rsidP="006540C7">
      <w:pPr>
        <w:rPr>
          <w:sz w:val="28"/>
          <w:szCs w:val="28"/>
        </w:rPr>
      </w:pPr>
      <w:r w:rsidRPr="00F26902">
        <w:rPr>
          <w:color w:val="222222"/>
          <w:sz w:val="28"/>
          <w:szCs w:val="28"/>
          <w:lang w:val="en"/>
        </w:rPr>
        <w:t xml:space="preserve">    (Non-textured)</w:t>
      </w:r>
      <w:r w:rsidR="000F235F" w:rsidRPr="00F26902">
        <w:rPr>
          <w:b/>
          <w:sz w:val="28"/>
          <w:szCs w:val="28"/>
        </w:rPr>
        <w:t xml:space="preserve">       </w:t>
      </w:r>
      <w:r w:rsidRPr="00F26902">
        <w:rPr>
          <w:b/>
          <w:sz w:val="28"/>
          <w:szCs w:val="28"/>
        </w:rPr>
        <w:t xml:space="preserve">                                 </w:t>
      </w:r>
      <w:r w:rsidRPr="00F26902">
        <w:rPr>
          <w:sz w:val="28"/>
          <w:szCs w:val="28"/>
        </w:rPr>
        <w:t>(Non-textured)</w:t>
      </w:r>
    </w:p>
    <w:p w:rsidR="00AE5598" w:rsidRDefault="00AE5598" w:rsidP="006540C7">
      <w:pPr>
        <w:rPr>
          <w:sz w:val="28"/>
          <w:szCs w:val="28"/>
        </w:rPr>
      </w:pPr>
    </w:p>
    <w:p w:rsidR="00AE5598" w:rsidRPr="00F26902" w:rsidRDefault="00FA7926" w:rsidP="006540C7">
      <w:pPr>
        <w:rPr>
          <w:color w:val="0000FF"/>
          <w:sz w:val="28"/>
          <w:szCs w:val="28"/>
          <w:lang w:val="en"/>
        </w:rPr>
      </w:pPr>
      <w:r>
        <w:rPr>
          <w:b/>
          <w:sz w:val="28"/>
          <w:szCs w:val="28"/>
          <w:u w:val="single"/>
        </w:rPr>
        <w:t>Style(s)</w:t>
      </w:r>
      <w:r w:rsidR="00AE5598">
        <w:rPr>
          <w:b/>
          <w:sz w:val="28"/>
          <w:szCs w:val="28"/>
          <w:u w:val="single"/>
        </w:rPr>
        <w:t xml:space="preserve"> Available</w:t>
      </w:r>
      <w:r>
        <w:rPr>
          <w:b/>
          <w:sz w:val="28"/>
          <w:szCs w:val="28"/>
          <w:u w:val="single"/>
        </w:rPr>
        <w:t>:</w:t>
      </w:r>
    </w:p>
    <w:p w:rsidR="00DE42DC" w:rsidRPr="000612E6" w:rsidRDefault="00DE42DC" w:rsidP="006540C7">
      <w:pPr>
        <w:rPr>
          <w:b/>
          <w:sz w:val="28"/>
          <w:szCs w:val="28"/>
          <w:u w:val="single"/>
        </w:rPr>
      </w:pPr>
    </w:p>
    <w:p w:rsidR="000F235F" w:rsidRDefault="000E72B4" w:rsidP="006540C7">
      <w:r w:rsidRPr="00FE0B5B">
        <w:rPr>
          <w:noProof/>
        </w:rPr>
        <w:drawing>
          <wp:inline distT="0" distB="0" distL="0" distR="0">
            <wp:extent cx="6781800" cy="3686175"/>
            <wp:effectExtent l="0" t="0" r="0" b="0"/>
            <wp:docPr id="3" name="Picture 4" descr="Image result for Weather Wise Cambridge 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eather Wise Cambridge F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F" w:rsidRDefault="000F235F" w:rsidP="006540C7"/>
    <w:p w:rsidR="00161A98" w:rsidRDefault="000F235F" w:rsidP="006540C7">
      <w:pPr>
        <w:rPr>
          <w:b/>
          <w:sz w:val="24"/>
          <w:szCs w:val="24"/>
          <w:u w:val="single"/>
        </w:rPr>
      </w:pPr>
      <w:r w:rsidRPr="000F235F">
        <w:rPr>
          <w:b/>
          <w:sz w:val="24"/>
          <w:szCs w:val="24"/>
          <w:u w:val="single"/>
        </w:rPr>
        <w:t xml:space="preserve">Manufacturer </w:t>
      </w:r>
    </w:p>
    <w:p w:rsidR="000F235F" w:rsidRPr="000F235F" w:rsidRDefault="00161A98" w:rsidP="006540C7">
      <w:pPr>
        <w:rPr>
          <w:b/>
          <w:sz w:val="24"/>
          <w:szCs w:val="24"/>
          <w:u w:val="single"/>
        </w:rPr>
      </w:pPr>
      <w:r w:rsidRPr="00E352E2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Pr="00161A98">
        <w:rPr>
          <w:sz w:val="24"/>
          <w:szCs w:val="24"/>
          <w:u w:val="single"/>
        </w:rPr>
        <w:t>All American Fence</w:t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  <w:u w:val="single"/>
        </w:rPr>
        <w:t>Style Name</w:t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  <w:u w:val="single"/>
        </w:rPr>
        <w:t>Height</w:t>
      </w:r>
    </w:p>
    <w:p w:rsidR="000F235F" w:rsidRPr="00E352E2" w:rsidRDefault="00161A98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AB4705" w:rsidRPr="00E352E2">
        <w:rPr>
          <w:sz w:val="28"/>
          <w:szCs w:val="28"/>
        </w:rPr>
        <w:sym w:font="Symbol" w:char="F0FF"/>
      </w:r>
      <w:r w:rsidR="00AB4705" w:rsidRPr="00E352E2">
        <w:rPr>
          <w:sz w:val="28"/>
          <w:szCs w:val="28"/>
        </w:rPr>
        <w:t xml:space="preserve"> </w:t>
      </w:r>
      <w:proofErr w:type="spellStart"/>
      <w:r w:rsidR="000F235F" w:rsidRPr="00E352E2">
        <w:rPr>
          <w:sz w:val="24"/>
          <w:szCs w:val="24"/>
        </w:rPr>
        <w:t>WeatherWise</w:t>
      </w:r>
      <w:proofErr w:type="spellEnd"/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  <w:t>Imperial</w:t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  <w:t>6’ only</w:t>
      </w:r>
    </w:p>
    <w:p w:rsidR="000F235F" w:rsidRDefault="00161A98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AB4705" w:rsidRPr="00E352E2">
        <w:rPr>
          <w:sz w:val="28"/>
          <w:szCs w:val="28"/>
        </w:rPr>
        <w:sym w:font="Symbol" w:char="F0FF"/>
      </w:r>
      <w:r w:rsidR="00AB4705" w:rsidRPr="00E352E2">
        <w:rPr>
          <w:sz w:val="28"/>
          <w:szCs w:val="28"/>
        </w:rPr>
        <w:t xml:space="preserve"> </w:t>
      </w:r>
      <w:r w:rsidR="000F235F" w:rsidRPr="00E352E2">
        <w:rPr>
          <w:sz w:val="24"/>
          <w:szCs w:val="24"/>
        </w:rPr>
        <w:t>Platinum</w:t>
      </w:r>
      <w:r>
        <w:rPr>
          <w:sz w:val="24"/>
          <w:szCs w:val="24"/>
        </w:rPr>
        <w:t xml:space="preserve"> </w:t>
      </w:r>
      <w:r w:rsidR="00BB099D">
        <w:rPr>
          <w:sz w:val="24"/>
          <w:szCs w:val="24"/>
        </w:rPr>
        <w:t>Vinyl</w:t>
      </w:r>
      <w:r>
        <w:rPr>
          <w:sz w:val="24"/>
          <w:szCs w:val="24"/>
        </w:rPr>
        <w:t xml:space="preserve">               </w:t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  <w:t>Surry</w:t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  <w:t>6” only</w:t>
      </w:r>
    </w:p>
    <w:p w:rsidR="00161A98" w:rsidRPr="00E352E2" w:rsidRDefault="00161A98" w:rsidP="006540C7">
      <w:pPr>
        <w:rPr>
          <w:sz w:val="24"/>
          <w:szCs w:val="24"/>
        </w:rPr>
      </w:pPr>
      <w:r w:rsidRPr="00E352E2">
        <w:rPr>
          <w:sz w:val="28"/>
          <w:szCs w:val="28"/>
        </w:rPr>
        <w:sym w:font="Symbol" w:char="F0FF"/>
      </w:r>
      <w:r w:rsidRPr="00E352E2">
        <w:rPr>
          <w:sz w:val="28"/>
          <w:szCs w:val="28"/>
        </w:rPr>
        <w:t xml:space="preserve"> </w:t>
      </w:r>
      <w:r w:rsidRPr="00E352E2">
        <w:rPr>
          <w:sz w:val="24"/>
          <w:szCs w:val="24"/>
        </w:rPr>
        <w:t>New York State Fence</w:t>
      </w:r>
      <w:r w:rsidRPr="00E352E2">
        <w:rPr>
          <w:sz w:val="24"/>
          <w:szCs w:val="24"/>
        </w:rPr>
        <w:tab/>
      </w:r>
      <w:r w:rsidRPr="00E352E2">
        <w:rPr>
          <w:sz w:val="24"/>
          <w:szCs w:val="24"/>
        </w:rPr>
        <w:tab/>
        <w:t>Solid Board with Victorian Top</w:t>
      </w:r>
      <w:r w:rsidRPr="00E352E2">
        <w:rPr>
          <w:sz w:val="24"/>
          <w:szCs w:val="24"/>
        </w:rPr>
        <w:tab/>
      </w:r>
      <w:r w:rsidRPr="00E352E2">
        <w:rPr>
          <w:sz w:val="24"/>
          <w:szCs w:val="24"/>
        </w:rPr>
        <w:tab/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 xml:space="preserve">5’ or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6’</w:t>
      </w:r>
    </w:p>
    <w:p w:rsidR="00161A98" w:rsidRPr="00E352E2" w:rsidRDefault="00161A98" w:rsidP="006540C7">
      <w:pPr>
        <w:rPr>
          <w:sz w:val="24"/>
          <w:szCs w:val="24"/>
        </w:rPr>
      </w:pPr>
    </w:p>
    <w:p w:rsidR="000F235F" w:rsidRPr="000F235F" w:rsidRDefault="000F235F" w:rsidP="006540C7">
      <w:pPr>
        <w:rPr>
          <w:b/>
          <w:sz w:val="24"/>
          <w:szCs w:val="24"/>
        </w:rPr>
      </w:pPr>
    </w:p>
    <w:p w:rsidR="000F235F" w:rsidRDefault="000E72B4" w:rsidP="006540C7">
      <w:r w:rsidRPr="000F235F">
        <w:rPr>
          <w:noProof/>
          <w:sz w:val="24"/>
          <w:szCs w:val="24"/>
        </w:rPr>
        <w:lastRenderedPageBreak/>
        <w:drawing>
          <wp:inline distT="0" distB="0" distL="0" distR="0">
            <wp:extent cx="6829425" cy="4019550"/>
            <wp:effectExtent l="0" t="0" r="0" b="0"/>
            <wp:docPr id="4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F" w:rsidRDefault="000F235F" w:rsidP="006540C7"/>
    <w:p w:rsidR="000F235F" w:rsidRDefault="000F235F" w:rsidP="006540C7">
      <w:pPr>
        <w:rPr>
          <w:b/>
          <w:sz w:val="24"/>
          <w:szCs w:val="24"/>
          <w:u w:val="single"/>
        </w:rPr>
      </w:pPr>
      <w:r w:rsidRPr="000F235F">
        <w:rPr>
          <w:b/>
          <w:sz w:val="24"/>
          <w:szCs w:val="24"/>
          <w:u w:val="single"/>
        </w:rPr>
        <w:t>Manufacturer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  <w:u w:val="single"/>
        </w:rPr>
        <w:t>Style Name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="007640E0">
        <w:rPr>
          <w:b/>
          <w:sz w:val="24"/>
          <w:szCs w:val="24"/>
        </w:rPr>
        <w:t xml:space="preserve">            </w:t>
      </w:r>
      <w:r w:rsidRPr="000F235F">
        <w:rPr>
          <w:b/>
          <w:sz w:val="24"/>
          <w:szCs w:val="24"/>
          <w:u w:val="single"/>
        </w:rPr>
        <w:t>Height</w:t>
      </w:r>
    </w:p>
    <w:p w:rsidR="00702F21" w:rsidRPr="000F235F" w:rsidRDefault="00702F21" w:rsidP="006540C7">
      <w:pPr>
        <w:rPr>
          <w:b/>
          <w:sz w:val="24"/>
          <w:szCs w:val="24"/>
          <w:u w:val="single"/>
        </w:rPr>
      </w:pPr>
      <w:r w:rsidRPr="00E352E2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Pr="00161A98">
        <w:rPr>
          <w:sz w:val="24"/>
          <w:szCs w:val="24"/>
          <w:u w:val="single"/>
        </w:rPr>
        <w:t>All American Fence</w:t>
      </w:r>
    </w:p>
    <w:p w:rsidR="000F235F" w:rsidRPr="007640E0" w:rsidRDefault="00702F21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7640E0">
        <w:rPr>
          <w:sz w:val="28"/>
          <w:szCs w:val="28"/>
        </w:rPr>
        <w:sym w:font="Symbol" w:char="F0FF"/>
      </w:r>
      <w:r w:rsidR="00B9060D" w:rsidRPr="007640E0">
        <w:rPr>
          <w:sz w:val="28"/>
          <w:szCs w:val="28"/>
        </w:rPr>
        <w:t xml:space="preserve"> </w:t>
      </w:r>
      <w:proofErr w:type="spellStart"/>
      <w:r w:rsidR="000F235F" w:rsidRPr="007640E0">
        <w:rPr>
          <w:sz w:val="24"/>
          <w:szCs w:val="24"/>
        </w:rPr>
        <w:t>WeatherWise</w:t>
      </w:r>
      <w:proofErr w:type="spellEnd"/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proofErr w:type="spellStart"/>
      <w:r w:rsidR="000F235F" w:rsidRPr="007640E0">
        <w:rPr>
          <w:sz w:val="24"/>
          <w:szCs w:val="24"/>
        </w:rPr>
        <w:t>Outerbanks</w:t>
      </w:r>
      <w:proofErr w:type="spellEnd"/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  <w:t xml:space="preserve">            </w:t>
      </w:r>
      <w:r w:rsidR="007640E0" w:rsidRPr="00AB4705">
        <w:rPr>
          <w:b/>
          <w:sz w:val="28"/>
          <w:szCs w:val="28"/>
        </w:rPr>
        <w:sym w:font="Symbol" w:char="F0FF"/>
      </w:r>
      <w:r w:rsidR="007640E0">
        <w:rPr>
          <w:b/>
          <w:sz w:val="28"/>
          <w:szCs w:val="28"/>
        </w:rPr>
        <w:t xml:space="preserve"> </w:t>
      </w:r>
      <w:r w:rsidR="007640E0" w:rsidRPr="000F235F">
        <w:rPr>
          <w:sz w:val="24"/>
          <w:szCs w:val="24"/>
        </w:rPr>
        <w:t xml:space="preserve">5’ or </w:t>
      </w:r>
      <w:r w:rsidR="007640E0" w:rsidRPr="00AB4705">
        <w:rPr>
          <w:b/>
          <w:sz w:val="28"/>
          <w:szCs w:val="28"/>
        </w:rPr>
        <w:sym w:font="Symbol" w:char="F0FF"/>
      </w:r>
      <w:r w:rsidR="007640E0">
        <w:rPr>
          <w:b/>
          <w:sz w:val="28"/>
          <w:szCs w:val="28"/>
        </w:rPr>
        <w:t xml:space="preserve"> </w:t>
      </w:r>
      <w:r w:rsidR="007640E0" w:rsidRPr="000F235F">
        <w:rPr>
          <w:sz w:val="24"/>
          <w:szCs w:val="24"/>
        </w:rPr>
        <w:t>6’</w:t>
      </w:r>
    </w:p>
    <w:p w:rsidR="000F235F" w:rsidRDefault="00702F21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7640E0">
        <w:rPr>
          <w:sz w:val="28"/>
          <w:szCs w:val="28"/>
        </w:rPr>
        <w:sym w:font="Symbol" w:char="F0FF"/>
      </w:r>
      <w:r w:rsidR="00B9060D" w:rsidRPr="007640E0">
        <w:rPr>
          <w:sz w:val="28"/>
          <w:szCs w:val="28"/>
        </w:rPr>
        <w:t xml:space="preserve"> </w:t>
      </w:r>
      <w:r w:rsidR="000F235F" w:rsidRPr="007640E0">
        <w:rPr>
          <w:sz w:val="24"/>
          <w:szCs w:val="24"/>
        </w:rPr>
        <w:t>CertainTeed Select</w:t>
      </w:r>
      <w:r w:rsidR="0057361E">
        <w:rPr>
          <w:sz w:val="24"/>
          <w:szCs w:val="24"/>
        </w:rPr>
        <w:t xml:space="preserve"> Series</w:t>
      </w:r>
      <w:r w:rsidR="000F235F" w:rsidRPr="007640E0">
        <w:rPr>
          <w:sz w:val="24"/>
          <w:szCs w:val="24"/>
        </w:rPr>
        <w:tab/>
        <w:t>Bel Air (3” boards, 7/8 spacing)</w:t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7640E0" w:rsidRPr="00AB4705">
        <w:rPr>
          <w:b/>
          <w:sz w:val="28"/>
          <w:szCs w:val="28"/>
        </w:rPr>
        <w:sym w:font="Symbol" w:char="F0FF"/>
      </w:r>
      <w:r w:rsidR="007640E0">
        <w:rPr>
          <w:b/>
          <w:sz w:val="28"/>
          <w:szCs w:val="28"/>
        </w:rPr>
        <w:t xml:space="preserve"> </w:t>
      </w:r>
      <w:r w:rsidR="007640E0" w:rsidRPr="000F235F">
        <w:rPr>
          <w:sz w:val="24"/>
          <w:szCs w:val="24"/>
        </w:rPr>
        <w:t xml:space="preserve">5’ or </w:t>
      </w:r>
      <w:r w:rsidR="007640E0" w:rsidRPr="00AB4705">
        <w:rPr>
          <w:b/>
          <w:sz w:val="28"/>
          <w:szCs w:val="28"/>
        </w:rPr>
        <w:sym w:font="Symbol" w:char="F0FF"/>
      </w:r>
      <w:r w:rsidR="007640E0">
        <w:rPr>
          <w:b/>
          <w:sz w:val="28"/>
          <w:szCs w:val="28"/>
        </w:rPr>
        <w:t xml:space="preserve"> </w:t>
      </w:r>
      <w:r w:rsidR="007640E0" w:rsidRPr="000F235F">
        <w:rPr>
          <w:sz w:val="24"/>
          <w:szCs w:val="24"/>
        </w:rPr>
        <w:t>6’</w:t>
      </w:r>
    </w:p>
    <w:p w:rsidR="00702F21" w:rsidRPr="000F235F" w:rsidRDefault="00702F21" w:rsidP="006540C7">
      <w:pPr>
        <w:rPr>
          <w:sz w:val="24"/>
          <w:szCs w:val="24"/>
        </w:rPr>
      </w:pPr>
      <w:r w:rsidRPr="007640E0">
        <w:rPr>
          <w:sz w:val="28"/>
          <w:szCs w:val="28"/>
        </w:rPr>
        <w:sym w:font="Symbol" w:char="F0FF"/>
      </w:r>
      <w:r w:rsidRPr="007640E0">
        <w:rPr>
          <w:sz w:val="28"/>
          <w:szCs w:val="28"/>
        </w:rPr>
        <w:t xml:space="preserve"> </w:t>
      </w:r>
      <w:r w:rsidRPr="007640E0">
        <w:rPr>
          <w:sz w:val="24"/>
          <w:szCs w:val="24"/>
        </w:rPr>
        <w:t>New York State Fence</w:t>
      </w:r>
      <w:r w:rsidRPr="007640E0">
        <w:rPr>
          <w:sz w:val="24"/>
          <w:szCs w:val="24"/>
        </w:rPr>
        <w:tab/>
        <w:t xml:space="preserve">            Semi-privacy Board (3” boards, 3/4 spacing)</w:t>
      </w:r>
      <w:r w:rsidRPr="00764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 xml:space="preserve">5’ or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6’</w:t>
      </w:r>
    </w:p>
    <w:p w:rsidR="000F235F" w:rsidRDefault="000E72B4" w:rsidP="006540C7">
      <w:r w:rsidRPr="000F235F">
        <w:rPr>
          <w:noProof/>
          <w:sz w:val="24"/>
          <w:szCs w:val="24"/>
        </w:rPr>
        <w:lastRenderedPageBreak/>
        <w:drawing>
          <wp:inline distT="0" distB="0" distL="0" distR="0">
            <wp:extent cx="6838950" cy="5943600"/>
            <wp:effectExtent l="0" t="0" r="0" b="0"/>
            <wp:docPr id="5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F" w:rsidRDefault="000F235F" w:rsidP="006540C7"/>
    <w:p w:rsidR="000F235F" w:rsidRDefault="000F235F" w:rsidP="006540C7">
      <w:pPr>
        <w:rPr>
          <w:b/>
          <w:sz w:val="24"/>
          <w:szCs w:val="24"/>
        </w:rPr>
      </w:pPr>
      <w:r w:rsidRPr="000F235F">
        <w:rPr>
          <w:b/>
          <w:sz w:val="24"/>
          <w:szCs w:val="24"/>
          <w:u w:val="single"/>
        </w:rPr>
        <w:t>Manufacturer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  <w:u w:val="single"/>
        </w:rPr>
        <w:t>Style Name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  <w:t>Height</w:t>
      </w:r>
    </w:p>
    <w:p w:rsidR="00BB099D" w:rsidRPr="000F235F" w:rsidRDefault="00BB099D" w:rsidP="006540C7">
      <w:pPr>
        <w:rPr>
          <w:b/>
          <w:sz w:val="24"/>
          <w:szCs w:val="24"/>
        </w:rPr>
      </w:pPr>
      <w:r w:rsidRPr="00E352E2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Pr="00161A98">
        <w:rPr>
          <w:sz w:val="24"/>
          <w:szCs w:val="24"/>
          <w:u w:val="single"/>
        </w:rPr>
        <w:t>All American Fence</w:t>
      </w:r>
    </w:p>
    <w:p w:rsidR="000F235F" w:rsidRPr="002522CC" w:rsidRDefault="00BB099D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2522CC">
        <w:rPr>
          <w:sz w:val="28"/>
          <w:szCs w:val="28"/>
        </w:rPr>
        <w:sym w:font="Symbol" w:char="F0FF"/>
      </w:r>
      <w:r w:rsidR="00B9060D" w:rsidRPr="002522CC">
        <w:rPr>
          <w:sz w:val="28"/>
          <w:szCs w:val="28"/>
        </w:rPr>
        <w:t xml:space="preserve"> </w:t>
      </w:r>
      <w:proofErr w:type="spellStart"/>
      <w:r w:rsidR="000F235F" w:rsidRPr="002522CC">
        <w:rPr>
          <w:sz w:val="24"/>
          <w:szCs w:val="24"/>
        </w:rPr>
        <w:t>WeatherWise</w:t>
      </w:r>
      <w:proofErr w:type="spellEnd"/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  <w:t>Cambridge</w:t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2522CC" w:rsidRPr="00AB4705">
        <w:rPr>
          <w:b/>
          <w:sz w:val="28"/>
          <w:szCs w:val="28"/>
        </w:rPr>
        <w:sym w:font="Symbol" w:char="F0FF"/>
      </w:r>
      <w:r w:rsidR="002522CC">
        <w:rPr>
          <w:b/>
          <w:sz w:val="28"/>
          <w:szCs w:val="28"/>
        </w:rPr>
        <w:t xml:space="preserve"> </w:t>
      </w:r>
      <w:r w:rsidR="002522CC" w:rsidRPr="000F235F">
        <w:rPr>
          <w:sz w:val="24"/>
          <w:szCs w:val="24"/>
        </w:rPr>
        <w:t xml:space="preserve">5’ or </w:t>
      </w:r>
      <w:r w:rsidR="002522CC" w:rsidRPr="00AB4705">
        <w:rPr>
          <w:b/>
          <w:sz w:val="28"/>
          <w:szCs w:val="28"/>
        </w:rPr>
        <w:sym w:font="Symbol" w:char="F0FF"/>
      </w:r>
      <w:r w:rsidR="002522CC">
        <w:rPr>
          <w:b/>
          <w:sz w:val="28"/>
          <w:szCs w:val="28"/>
        </w:rPr>
        <w:t xml:space="preserve"> </w:t>
      </w:r>
      <w:r w:rsidR="002522CC" w:rsidRPr="000F235F">
        <w:rPr>
          <w:sz w:val="24"/>
          <w:szCs w:val="24"/>
        </w:rPr>
        <w:t>6’</w:t>
      </w:r>
    </w:p>
    <w:p w:rsidR="000F235F" w:rsidRPr="002522CC" w:rsidRDefault="00BB099D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2522CC">
        <w:rPr>
          <w:sz w:val="28"/>
          <w:szCs w:val="28"/>
        </w:rPr>
        <w:sym w:font="Symbol" w:char="F0FF"/>
      </w:r>
      <w:r w:rsidR="00B9060D" w:rsidRPr="002522CC">
        <w:rPr>
          <w:sz w:val="28"/>
          <w:szCs w:val="28"/>
        </w:rPr>
        <w:t xml:space="preserve"> </w:t>
      </w:r>
      <w:r w:rsidR="000F235F" w:rsidRPr="002522CC">
        <w:rPr>
          <w:sz w:val="24"/>
          <w:szCs w:val="24"/>
        </w:rPr>
        <w:t>Platinum Vinyl</w:t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  <w:t>Seneca</w:t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  <w:t>6’ only</w:t>
      </w:r>
    </w:p>
    <w:p w:rsidR="00BB099D" w:rsidRDefault="00BB099D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2522CC">
        <w:rPr>
          <w:sz w:val="28"/>
          <w:szCs w:val="28"/>
        </w:rPr>
        <w:sym w:font="Symbol" w:char="F0FF"/>
      </w:r>
      <w:r w:rsidR="00B9060D" w:rsidRPr="002522CC">
        <w:rPr>
          <w:sz w:val="28"/>
          <w:szCs w:val="28"/>
        </w:rPr>
        <w:t xml:space="preserve"> </w:t>
      </w:r>
      <w:r w:rsidR="000F235F" w:rsidRPr="002522CC">
        <w:rPr>
          <w:sz w:val="24"/>
          <w:szCs w:val="24"/>
        </w:rPr>
        <w:t>CertainTeed</w:t>
      </w:r>
      <w:r>
        <w:rPr>
          <w:sz w:val="24"/>
          <w:szCs w:val="24"/>
        </w:rPr>
        <w:t xml:space="preserve"> Select Series</w:t>
      </w:r>
      <w:r w:rsidR="002522CC">
        <w:rPr>
          <w:sz w:val="24"/>
          <w:szCs w:val="24"/>
        </w:rPr>
        <w:t xml:space="preserve">         </w:t>
      </w:r>
      <w:r w:rsidR="00F176F2">
        <w:rPr>
          <w:sz w:val="24"/>
          <w:szCs w:val="24"/>
        </w:rPr>
        <w:t xml:space="preserve"> </w:t>
      </w:r>
      <w:r w:rsidR="002522CC">
        <w:rPr>
          <w:sz w:val="24"/>
          <w:szCs w:val="24"/>
        </w:rPr>
        <w:t xml:space="preserve"> </w:t>
      </w:r>
      <w:r w:rsidR="000F235F" w:rsidRPr="002522CC">
        <w:rPr>
          <w:sz w:val="24"/>
          <w:szCs w:val="24"/>
        </w:rPr>
        <w:t>Arlington Smooth</w:t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2522CC" w:rsidRPr="00AB4705">
        <w:rPr>
          <w:b/>
          <w:sz w:val="28"/>
          <w:szCs w:val="28"/>
        </w:rPr>
        <w:sym w:font="Symbol" w:char="F0FF"/>
      </w:r>
      <w:r w:rsidR="002522CC">
        <w:rPr>
          <w:b/>
          <w:sz w:val="28"/>
          <w:szCs w:val="28"/>
        </w:rPr>
        <w:t xml:space="preserve"> </w:t>
      </w:r>
      <w:r w:rsidR="002522CC" w:rsidRPr="000F235F">
        <w:rPr>
          <w:sz w:val="24"/>
          <w:szCs w:val="24"/>
        </w:rPr>
        <w:t xml:space="preserve">5’ or </w:t>
      </w:r>
      <w:r w:rsidR="002522CC" w:rsidRPr="00AB4705">
        <w:rPr>
          <w:b/>
          <w:sz w:val="28"/>
          <w:szCs w:val="28"/>
        </w:rPr>
        <w:sym w:font="Symbol" w:char="F0FF"/>
      </w:r>
      <w:r w:rsidR="002522CC">
        <w:rPr>
          <w:b/>
          <w:sz w:val="28"/>
          <w:szCs w:val="28"/>
        </w:rPr>
        <w:t xml:space="preserve"> </w:t>
      </w:r>
      <w:r w:rsidR="002522CC" w:rsidRPr="000F235F">
        <w:rPr>
          <w:sz w:val="24"/>
          <w:szCs w:val="24"/>
        </w:rPr>
        <w:t>6’</w:t>
      </w:r>
    </w:p>
    <w:p w:rsidR="00BB099D" w:rsidRDefault="00BB099D" w:rsidP="006540C7">
      <w:pPr>
        <w:rPr>
          <w:sz w:val="24"/>
          <w:szCs w:val="24"/>
        </w:rPr>
      </w:pPr>
      <w:r w:rsidRPr="002522CC">
        <w:rPr>
          <w:sz w:val="28"/>
          <w:szCs w:val="28"/>
        </w:rPr>
        <w:sym w:font="Symbol" w:char="F0FF"/>
      </w:r>
      <w:r w:rsidRPr="002522CC">
        <w:rPr>
          <w:sz w:val="28"/>
          <w:szCs w:val="28"/>
        </w:rPr>
        <w:t xml:space="preserve"> </w:t>
      </w:r>
      <w:r w:rsidRPr="002522CC">
        <w:rPr>
          <w:sz w:val="24"/>
          <w:szCs w:val="24"/>
        </w:rPr>
        <w:t>New York State Fence</w:t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  <w:t>Solid Board</w:t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 xml:space="preserve">5’ or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6’</w:t>
      </w:r>
    </w:p>
    <w:p w:rsidR="000F235F" w:rsidRPr="007953CE" w:rsidRDefault="000F235F" w:rsidP="006540C7">
      <w:r>
        <w:rPr>
          <w:b/>
        </w:rPr>
        <w:tab/>
      </w:r>
      <w:r>
        <w:rPr>
          <w:b/>
        </w:rPr>
        <w:tab/>
      </w:r>
    </w:p>
    <w:p w:rsidR="000F235F" w:rsidRDefault="000E72B4" w:rsidP="006540C7">
      <w:r w:rsidRPr="00FE0B5B">
        <w:rPr>
          <w:noProof/>
        </w:rPr>
        <w:lastRenderedPageBreak/>
        <w:drawing>
          <wp:inline distT="0" distB="0" distL="0" distR="0">
            <wp:extent cx="6791325" cy="4933950"/>
            <wp:effectExtent l="0" t="0" r="0" b="0"/>
            <wp:docPr id="6" name="Picture 1" descr="http://www.creativevinylproducts.net/images/fencing/privacy/ox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ativevinylproducts.net/images/fencing/privacy/oxfor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F" w:rsidRDefault="000F235F" w:rsidP="006540C7"/>
    <w:p w:rsidR="000F235F" w:rsidRDefault="000F235F" w:rsidP="006540C7">
      <w:pPr>
        <w:rPr>
          <w:b/>
          <w:sz w:val="24"/>
          <w:szCs w:val="24"/>
          <w:u w:val="single"/>
        </w:rPr>
      </w:pPr>
      <w:r w:rsidRPr="000F235F">
        <w:rPr>
          <w:b/>
          <w:sz w:val="24"/>
          <w:szCs w:val="24"/>
          <w:u w:val="single"/>
        </w:rPr>
        <w:t>Manufacturer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  <w:u w:val="single"/>
        </w:rPr>
        <w:t>Style Name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  <w:u w:val="single"/>
        </w:rPr>
        <w:t>Height</w:t>
      </w:r>
    </w:p>
    <w:p w:rsidR="00637DD7" w:rsidRPr="000F235F" w:rsidRDefault="00637DD7" w:rsidP="006540C7">
      <w:pPr>
        <w:rPr>
          <w:b/>
          <w:sz w:val="24"/>
          <w:szCs w:val="24"/>
        </w:rPr>
      </w:pPr>
      <w:r w:rsidRPr="00E352E2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Pr="00161A98">
        <w:rPr>
          <w:sz w:val="24"/>
          <w:szCs w:val="24"/>
          <w:u w:val="single"/>
        </w:rPr>
        <w:t>All American Fence</w:t>
      </w:r>
    </w:p>
    <w:p w:rsidR="000F235F" w:rsidRPr="000F235F" w:rsidRDefault="00637DD7" w:rsidP="006540C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proofErr w:type="spellStart"/>
      <w:r w:rsidR="000F235F" w:rsidRPr="000F235F">
        <w:rPr>
          <w:sz w:val="24"/>
          <w:szCs w:val="24"/>
        </w:rPr>
        <w:t>WeatherWise</w:t>
      </w:r>
      <w:proofErr w:type="spellEnd"/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  <w:t>Oxford</w:t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r w:rsidR="000F235F" w:rsidRPr="000F235F">
        <w:rPr>
          <w:sz w:val="24"/>
          <w:szCs w:val="24"/>
        </w:rPr>
        <w:t xml:space="preserve">5’ or </w:t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r w:rsidR="000F235F" w:rsidRPr="000F235F">
        <w:rPr>
          <w:sz w:val="24"/>
          <w:szCs w:val="24"/>
        </w:rPr>
        <w:t>6’</w:t>
      </w:r>
    </w:p>
    <w:p w:rsidR="000F235F" w:rsidRPr="000F235F" w:rsidRDefault="00637DD7" w:rsidP="006540C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r w:rsidR="000F235F" w:rsidRPr="000F235F">
        <w:rPr>
          <w:sz w:val="24"/>
          <w:szCs w:val="24"/>
        </w:rPr>
        <w:t>Platinum</w:t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B9060D">
        <w:rPr>
          <w:sz w:val="24"/>
          <w:szCs w:val="24"/>
        </w:rPr>
        <w:t xml:space="preserve">            </w:t>
      </w:r>
      <w:r w:rsidR="000F235F" w:rsidRPr="000F235F">
        <w:rPr>
          <w:sz w:val="24"/>
          <w:szCs w:val="24"/>
        </w:rPr>
        <w:t>Caspian</w:t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B9060D">
        <w:rPr>
          <w:sz w:val="24"/>
          <w:szCs w:val="24"/>
        </w:rPr>
        <w:t xml:space="preserve">            </w:t>
      </w:r>
      <w:r w:rsidR="000F235F" w:rsidRPr="000F235F">
        <w:rPr>
          <w:sz w:val="24"/>
          <w:szCs w:val="24"/>
        </w:rPr>
        <w:t>6’ only</w:t>
      </w:r>
    </w:p>
    <w:p w:rsidR="000F235F" w:rsidRDefault="00637DD7" w:rsidP="006540C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r w:rsidR="000F235F" w:rsidRPr="000F235F">
        <w:rPr>
          <w:sz w:val="24"/>
          <w:szCs w:val="24"/>
        </w:rPr>
        <w:t>CertainTeed</w:t>
      </w:r>
      <w:r>
        <w:rPr>
          <w:sz w:val="24"/>
          <w:szCs w:val="24"/>
        </w:rPr>
        <w:t xml:space="preserve"> Select Series</w:t>
      </w:r>
      <w:r w:rsidR="000F235F" w:rsidRPr="000F235F">
        <w:rPr>
          <w:sz w:val="24"/>
          <w:szCs w:val="24"/>
        </w:rPr>
        <w:tab/>
        <w:t>Arlington with Lattice</w:t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  <w:t>6’ only</w:t>
      </w:r>
    </w:p>
    <w:p w:rsidR="00637DD7" w:rsidRDefault="00637DD7" w:rsidP="006540C7">
      <w:pPr>
        <w:rPr>
          <w:sz w:val="24"/>
          <w:szCs w:val="24"/>
        </w:rPr>
      </w:pP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New York State Fence</w:t>
      </w:r>
      <w:r w:rsidRPr="000F235F">
        <w:rPr>
          <w:sz w:val="24"/>
          <w:szCs w:val="24"/>
        </w:rPr>
        <w:tab/>
      </w:r>
      <w:r w:rsidRPr="000F235F">
        <w:rPr>
          <w:sz w:val="24"/>
          <w:szCs w:val="24"/>
        </w:rPr>
        <w:tab/>
        <w:t>Solid Board with Lattice Top</w:t>
      </w:r>
      <w:r w:rsidRPr="000F235F">
        <w:rPr>
          <w:sz w:val="24"/>
          <w:szCs w:val="24"/>
        </w:rPr>
        <w:tab/>
      </w:r>
      <w:r w:rsidRPr="000F235F">
        <w:rPr>
          <w:sz w:val="24"/>
          <w:szCs w:val="24"/>
        </w:rPr>
        <w:tab/>
      </w:r>
      <w:r w:rsidRPr="000F235F">
        <w:rPr>
          <w:sz w:val="24"/>
          <w:szCs w:val="24"/>
        </w:rPr>
        <w:tab/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 xml:space="preserve">5’ or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6’</w:t>
      </w:r>
    </w:p>
    <w:p w:rsidR="00637DD7" w:rsidRPr="000F235F" w:rsidRDefault="00637DD7" w:rsidP="006540C7">
      <w:pPr>
        <w:rPr>
          <w:sz w:val="24"/>
          <w:szCs w:val="24"/>
        </w:rPr>
      </w:pPr>
    </w:p>
    <w:p w:rsidR="009E069C" w:rsidRPr="000F235F" w:rsidRDefault="009E069C" w:rsidP="006540C7">
      <w:pPr>
        <w:rPr>
          <w:b/>
          <w:sz w:val="24"/>
          <w:szCs w:val="24"/>
          <w:u w:val="single"/>
        </w:rPr>
      </w:pPr>
    </w:p>
    <w:sectPr w:rsidR="009E069C" w:rsidRPr="000F235F" w:rsidSect="00D777B7">
      <w:footerReference w:type="default" r:id="rId15"/>
      <w:footerReference w:type="first" r:id="rId16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E3" w:rsidRDefault="000C0AE3">
      <w:r>
        <w:separator/>
      </w:r>
    </w:p>
  </w:endnote>
  <w:endnote w:type="continuationSeparator" w:id="0">
    <w:p w:rsidR="000C0AE3" w:rsidRDefault="000C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DC" w:rsidRDefault="00DE42D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65ED">
      <w:rPr>
        <w:noProof/>
      </w:rPr>
      <w:t>7</w:t>
    </w:r>
    <w:r>
      <w:rPr>
        <w:noProof/>
      </w:rPr>
      <w:fldChar w:fldCharType="end"/>
    </w:r>
  </w:p>
  <w:p w:rsidR="00DE42DC" w:rsidRDefault="004019CF">
    <w:pPr>
      <w:pStyle w:val="Footer"/>
    </w:pPr>
    <w:r>
      <w:t>2</w:t>
    </w:r>
    <w:r w:rsidR="00074E28">
      <w:t>/</w:t>
    </w:r>
    <w:r w:rsidR="00BB61CA">
      <w:t>12</w:t>
    </w:r>
    <w:r w:rsidR="00074E28">
      <w:t>/201</w:t>
    </w:r>
    <w: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D1E" w:rsidRDefault="00FD1D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E3" w:rsidRDefault="000C0AE3">
      <w:r>
        <w:separator/>
      </w:r>
    </w:p>
  </w:footnote>
  <w:footnote w:type="continuationSeparator" w:id="0">
    <w:p w:rsidR="000C0AE3" w:rsidRDefault="000C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64BEB"/>
    <w:multiLevelType w:val="hybridMultilevel"/>
    <w:tmpl w:val="974E3AF4"/>
    <w:lvl w:ilvl="0" w:tplc="F984DCEE">
      <w:start w:val="1"/>
      <w:numFmt w:val="decimal"/>
      <w:lvlText w:val="%1."/>
      <w:lvlJc w:val="left"/>
      <w:pPr>
        <w:ind w:left="1008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94E20F1"/>
    <w:multiLevelType w:val="hybridMultilevel"/>
    <w:tmpl w:val="C96A5A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3416"/>
    <w:multiLevelType w:val="hybridMultilevel"/>
    <w:tmpl w:val="D53019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E0FC0"/>
    <w:multiLevelType w:val="hybridMultilevel"/>
    <w:tmpl w:val="A4A26F4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F216A30"/>
    <w:multiLevelType w:val="hybridMultilevel"/>
    <w:tmpl w:val="1A0CB552"/>
    <w:lvl w:ilvl="0" w:tplc="823E284C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A120B8"/>
    <w:multiLevelType w:val="hybridMultilevel"/>
    <w:tmpl w:val="AE4C2D78"/>
    <w:lvl w:ilvl="0" w:tplc="FB5A50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0516"/>
    <w:multiLevelType w:val="hybridMultilevel"/>
    <w:tmpl w:val="9DA0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60726"/>
    <w:multiLevelType w:val="hybridMultilevel"/>
    <w:tmpl w:val="AEA6ACBC"/>
    <w:lvl w:ilvl="0" w:tplc="F984D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6159B"/>
    <w:multiLevelType w:val="hybridMultilevel"/>
    <w:tmpl w:val="60344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 w15:restartNumberingAfterBreak="0">
    <w:nsid w:val="76C06AD9"/>
    <w:multiLevelType w:val="hybridMultilevel"/>
    <w:tmpl w:val="0A3883E8"/>
    <w:lvl w:ilvl="0" w:tplc="04090005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C4772"/>
    <w:multiLevelType w:val="hybridMultilevel"/>
    <w:tmpl w:val="6A0E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63914"/>
    <w:multiLevelType w:val="multilevel"/>
    <w:tmpl w:val="D754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25C2D"/>
    <w:multiLevelType w:val="hybridMultilevel"/>
    <w:tmpl w:val="933E26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2"/>
  </w:num>
  <w:num w:numId="11">
    <w:abstractNumId w:val="16"/>
  </w:num>
  <w:num w:numId="12">
    <w:abstractNumId w:val="14"/>
  </w:num>
  <w:num w:numId="13">
    <w:abstractNumId w:val="5"/>
  </w:num>
  <w:num w:numId="14">
    <w:abstractNumId w:val="7"/>
  </w:num>
  <w:num w:numId="15">
    <w:abstractNumId w:val="6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37"/>
    <w:rsid w:val="00012F59"/>
    <w:rsid w:val="00027165"/>
    <w:rsid w:val="00030F48"/>
    <w:rsid w:val="00032A22"/>
    <w:rsid w:val="00036E50"/>
    <w:rsid w:val="00036E8A"/>
    <w:rsid w:val="00040996"/>
    <w:rsid w:val="00040C84"/>
    <w:rsid w:val="00045EC4"/>
    <w:rsid w:val="00050C30"/>
    <w:rsid w:val="00055334"/>
    <w:rsid w:val="000612E6"/>
    <w:rsid w:val="000613BD"/>
    <w:rsid w:val="00066176"/>
    <w:rsid w:val="00074E28"/>
    <w:rsid w:val="00083A58"/>
    <w:rsid w:val="0008526E"/>
    <w:rsid w:val="00086185"/>
    <w:rsid w:val="00086DD2"/>
    <w:rsid w:val="00094DE1"/>
    <w:rsid w:val="000A061F"/>
    <w:rsid w:val="000A467A"/>
    <w:rsid w:val="000A5AB2"/>
    <w:rsid w:val="000B1896"/>
    <w:rsid w:val="000B6C76"/>
    <w:rsid w:val="000C0AE3"/>
    <w:rsid w:val="000E2184"/>
    <w:rsid w:val="000E28F0"/>
    <w:rsid w:val="000E72B4"/>
    <w:rsid w:val="000E72DC"/>
    <w:rsid w:val="000F0B55"/>
    <w:rsid w:val="000F17FE"/>
    <w:rsid w:val="000F235F"/>
    <w:rsid w:val="000F326B"/>
    <w:rsid w:val="000F6E9A"/>
    <w:rsid w:val="001014A0"/>
    <w:rsid w:val="001014A8"/>
    <w:rsid w:val="00102C2C"/>
    <w:rsid w:val="001043A1"/>
    <w:rsid w:val="00107928"/>
    <w:rsid w:val="0011657C"/>
    <w:rsid w:val="001224BE"/>
    <w:rsid w:val="00132895"/>
    <w:rsid w:val="00136C8B"/>
    <w:rsid w:val="0013736E"/>
    <w:rsid w:val="001407DE"/>
    <w:rsid w:val="00143EA6"/>
    <w:rsid w:val="001442FD"/>
    <w:rsid w:val="00150B6A"/>
    <w:rsid w:val="00151F31"/>
    <w:rsid w:val="00161A98"/>
    <w:rsid w:val="00161F0C"/>
    <w:rsid w:val="00163163"/>
    <w:rsid w:val="001676F5"/>
    <w:rsid w:val="001723F9"/>
    <w:rsid w:val="00173883"/>
    <w:rsid w:val="001841FC"/>
    <w:rsid w:val="001856FB"/>
    <w:rsid w:val="00187BE0"/>
    <w:rsid w:val="001901F5"/>
    <w:rsid w:val="001928B9"/>
    <w:rsid w:val="001949A3"/>
    <w:rsid w:val="001A0340"/>
    <w:rsid w:val="001B4E5B"/>
    <w:rsid w:val="001B60D3"/>
    <w:rsid w:val="001B7B74"/>
    <w:rsid w:val="001C1D3F"/>
    <w:rsid w:val="001C36BF"/>
    <w:rsid w:val="001C586D"/>
    <w:rsid w:val="001C773B"/>
    <w:rsid w:val="001D79F3"/>
    <w:rsid w:val="001E1012"/>
    <w:rsid w:val="001E407F"/>
    <w:rsid w:val="001E6339"/>
    <w:rsid w:val="001E72D6"/>
    <w:rsid w:val="001E76BB"/>
    <w:rsid w:val="001F4D58"/>
    <w:rsid w:val="001F5201"/>
    <w:rsid w:val="00201781"/>
    <w:rsid w:val="00203A86"/>
    <w:rsid w:val="00204399"/>
    <w:rsid w:val="00206C61"/>
    <w:rsid w:val="00211AB3"/>
    <w:rsid w:val="002145E0"/>
    <w:rsid w:val="002160C3"/>
    <w:rsid w:val="00221B95"/>
    <w:rsid w:val="002220F2"/>
    <w:rsid w:val="00226400"/>
    <w:rsid w:val="00231B96"/>
    <w:rsid w:val="00235D7F"/>
    <w:rsid w:val="00237C25"/>
    <w:rsid w:val="00240A8B"/>
    <w:rsid w:val="00243BDE"/>
    <w:rsid w:val="00243D16"/>
    <w:rsid w:val="00247ECF"/>
    <w:rsid w:val="00251D97"/>
    <w:rsid w:val="002522CC"/>
    <w:rsid w:val="0025357B"/>
    <w:rsid w:val="002553D9"/>
    <w:rsid w:val="00256307"/>
    <w:rsid w:val="00262FFE"/>
    <w:rsid w:val="0026374D"/>
    <w:rsid w:val="00266749"/>
    <w:rsid w:val="002704FC"/>
    <w:rsid w:val="0027182E"/>
    <w:rsid w:val="00271E24"/>
    <w:rsid w:val="002727BB"/>
    <w:rsid w:val="002802E5"/>
    <w:rsid w:val="0028054C"/>
    <w:rsid w:val="00280BE4"/>
    <w:rsid w:val="0028525D"/>
    <w:rsid w:val="0028619A"/>
    <w:rsid w:val="002877E5"/>
    <w:rsid w:val="00294B7C"/>
    <w:rsid w:val="00295FB8"/>
    <w:rsid w:val="002B2074"/>
    <w:rsid w:val="002B36E6"/>
    <w:rsid w:val="002B3839"/>
    <w:rsid w:val="002C2E8C"/>
    <w:rsid w:val="002C6D11"/>
    <w:rsid w:val="002C7E0C"/>
    <w:rsid w:val="002D37F9"/>
    <w:rsid w:val="002D73C8"/>
    <w:rsid w:val="002E3B4E"/>
    <w:rsid w:val="002E651A"/>
    <w:rsid w:val="002E67E2"/>
    <w:rsid w:val="002F3281"/>
    <w:rsid w:val="00303F4C"/>
    <w:rsid w:val="00313348"/>
    <w:rsid w:val="00313731"/>
    <w:rsid w:val="00315554"/>
    <w:rsid w:val="003166AB"/>
    <w:rsid w:val="00325DAF"/>
    <w:rsid w:val="00331F54"/>
    <w:rsid w:val="003331AB"/>
    <w:rsid w:val="0033419D"/>
    <w:rsid w:val="003410C2"/>
    <w:rsid w:val="00343804"/>
    <w:rsid w:val="00345509"/>
    <w:rsid w:val="00353E59"/>
    <w:rsid w:val="00354669"/>
    <w:rsid w:val="00355D90"/>
    <w:rsid w:val="00356F71"/>
    <w:rsid w:val="003576A8"/>
    <w:rsid w:val="00365AEA"/>
    <w:rsid w:val="0037263E"/>
    <w:rsid w:val="00380E48"/>
    <w:rsid w:val="003814A6"/>
    <w:rsid w:val="003A1F19"/>
    <w:rsid w:val="003A626F"/>
    <w:rsid w:val="003B1735"/>
    <w:rsid w:val="003B6F83"/>
    <w:rsid w:val="003C11B4"/>
    <w:rsid w:val="003C211A"/>
    <w:rsid w:val="003D1702"/>
    <w:rsid w:val="003D1BF6"/>
    <w:rsid w:val="003D5290"/>
    <w:rsid w:val="003D5562"/>
    <w:rsid w:val="003D7820"/>
    <w:rsid w:val="003E3F70"/>
    <w:rsid w:val="003E4733"/>
    <w:rsid w:val="003E51AD"/>
    <w:rsid w:val="003E749E"/>
    <w:rsid w:val="003F696C"/>
    <w:rsid w:val="00401104"/>
    <w:rsid w:val="004019CF"/>
    <w:rsid w:val="00401AED"/>
    <w:rsid w:val="00411CDB"/>
    <w:rsid w:val="00414890"/>
    <w:rsid w:val="004164CC"/>
    <w:rsid w:val="00420EF2"/>
    <w:rsid w:val="004217F3"/>
    <w:rsid w:val="00421AA2"/>
    <w:rsid w:val="004244EB"/>
    <w:rsid w:val="00424ACB"/>
    <w:rsid w:val="0042578F"/>
    <w:rsid w:val="00431F3E"/>
    <w:rsid w:val="0043455C"/>
    <w:rsid w:val="0043677E"/>
    <w:rsid w:val="0044114E"/>
    <w:rsid w:val="004467E5"/>
    <w:rsid w:val="004502D4"/>
    <w:rsid w:val="00454212"/>
    <w:rsid w:val="00454593"/>
    <w:rsid w:val="00460F18"/>
    <w:rsid w:val="00462F33"/>
    <w:rsid w:val="00467267"/>
    <w:rsid w:val="004726EC"/>
    <w:rsid w:val="004755AC"/>
    <w:rsid w:val="0047764C"/>
    <w:rsid w:val="00485D19"/>
    <w:rsid w:val="00490430"/>
    <w:rsid w:val="0049223B"/>
    <w:rsid w:val="00497C02"/>
    <w:rsid w:val="004A14F8"/>
    <w:rsid w:val="004A4F7B"/>
    <w:rsid w:val="004B22C9"/>
    <w:rsid w:val="004C081B"/>
    <w:rsid w:val="004C105C"/>
    <w:rsid w:val="004C32B4"/>
    <w:rsid w:val="004C370B"/>
    <w:rsid w:val="004C6864"/>
    <w:rsid w:val="004D05AB"/>
    <w:rsid w:val="004E12FC"/>
    <w:rsid w:val="004E2B15"/>
    <w:rsid w:val="004E3AD3"/>
    <w:rsid w:val="004E49D5"/>
    <w:rsid w:val="004F58FE"/>
    <w:rsid w:val="0050452B"/>
    <w:rsid w:val="005069DD"/>
    <w:rsid w:val="00512E0C"/>
    <w:rsid w:val="00516194"/>
    <w:rsid w:val="0052116B"/>
    <w:rsid w:val="005211A7"/>
    <w:rsid w:val="0052313A"/>
    <w:rsid w:val="00527065"/>
    <w:rsid w:val="005361AE"/>
    <w:rsid w:val="00536323"/>
    <w:rsid w:val="00536728"/>
    <w:rsid w:val="00536E0B"/>
    <w:rsid w:val="0053729C"/>
    <w:rsid w:val="00541D90"/>
    <w:rsid w:val="005434D0"/>
    <w:rsid w:val="00555F60"/>
    <w:rsid w:val="00562D9A"/>
    <w:rsid w:val="00572E32"/>
    <w:rsid w:val="0057361E"/>
    <w:rsid w:val="00577A4D"/>
    <w:rsid w:val="00590B78"/>
    <w:rsid w:val="00592639"/>
    <w:rsid w:val="005935E5"/>
    <w:rsid w:val="00593767"/>
    <w:rsid w:val="005969CD"/>
    <w:rsid w:val="005A4698"/>
    <w:rsid w:val="005A6C6E"/>
    <w:rsid w:val="005C0AE2"/>
    <w:rsid w:val="005C7FE6"/>
    <w:rsid w:val="005D0463"/>
    <w:rsid w:val="005D557F"/>
    <w:rsid w:val="005D6FC1"/>
    <w:rsid w:val="005F4EC7"/>
    <w:rsid w:val="005F678A"/>
    <w:rsid w:val="005F7AEF"/>
    <w:rsid w:val="006000CC"/>
    <w:rsid w:val="00602D49"/>
    <w:rsid w:val="00603F9B"/>
    <w:rsid w:val="00604AED"/>
    <w:rsid w:val="006063C7"/>
    <w:rsid w:val="00606654"/>
    <w:rsid w:val="00607892"/>
    <w:rsid w:val="006104ED"/>
    <w:rsid w:val="00612629"/>
    <w:rsid w:val="00617469"/>
    <w:rsid w:val="006213F4"/>
    <w:rsid w:val="00622095"/>
    <w:rsid w:val="00631035"/>
    <w:rsid w:val="006318F2"/>
    <w:rsid w:val="006342FD"/>
    <w:rsid w:val="00637DD7"/>
    <w:rsid w:val="00641D6A"/>
    <w:rsid w:val="00644A4E"/>
    <w:rsid w:val="006453BA"/>
    <w:rsid w:val="006469CD"/>
    <w:rsid w:val="00647674"/>
    <w:rsid w:val="00647B3E"/>
    <w:rsid w:val="0065333D"/>
    <w:rsid w:val="006540C7"/>
    <w:rsid w:val="00655FEF"/>
    <w:rsid w:val="006603F7"/>
    <w:rsid w:val="00662C9A"/>
    <w:rsid w:val="006640F2"/>
    <w:rsid w:val="00667CE9"/>
    <w:rsid w:val="0069364B"/>
    <w:rsid w:val="00694A77"/>
    <w:rsid w:val="00695068"/>
    <w:rsid w:val="006A6AC7"/>
    <w:rsid w:val="006A6AF8"/>
    <w:rsid w:val="006C15B5"/>
    <w:rsid w:val="006C1FD6"/>
    <w:rsid w:val="006C57B9"/>
    <w:rsid w:val="006D4522"/>
    <w:rsid w:val="006D7202"/>
    <w:rsid w:val="006D77A0"/>
    <w:rsid w:val="006E2122"/>
    <w:rsid w:val="006E2AF1"/>
    <w:rsid w:val="006E641D"/>
    <w:rsid w:val="006E6F39"/>
    <w:rsid w:val="006E70D4"/>
    <w:rsid w:val="006F0B67"/>
    <w:rsid w:val="006F2A7A"/>
    <w:rsid w:val="006F3DF8"/>
    <w:rsid w:val="006F4408"/>
    <w:rsid w:val="00702F21"/>
    <w:rsid w:val="00706E50"/>
    <w:rsid w:val="007144DD"/>
    <w:rsid w:val="00714688"/>
    <w:rsid w:val="00715F2F"/>
    <w:rsid w:val="0072514F"/>
    <w:rsid w:val="007270EE"/>
    <w:rsid w:val="00727993"/>
    <w:rsid w:val="00731CAB"/>
    <w:rsid w:val="00731F24"/>
    <w:rsid w:val="0075360D"/>
    <w:rsid w:val="00757548"/>
    <w:rsid w:val="0076049F"/>
    <w:rsid w:val="00763666"/>
    <w:rsid w:val="007640E0"/>
    <w:rsid w:val="00765327"/>
    <w:rsid w:val="00767D27"/>
    <w:rsid w:val="00780642"/>
    <w:rsid w:val="00782FE6"/>
    <w:rsid w:val="00786BA3"/>
    <w:rsid w:val="00794938"/>
    <w:rsid w:val="007964CD"/>
    <w:rsid w:val="007A250C"/>
    <w:rsid w:val="007A67A9"/>
    <w:rsid w:val="007B25B4"/>
    <w:rsid w:val="007B4D21"/>
    <w:rsid w:val="007B736E"/>
    <w:rsid w:val="007D22E9"/>
    <w:rsid w:val="007E5552"/>
    <w:rsid w:val="007E6B32"/>
    <w:rsid w:val="007F7205"/>
    <w:rsid w:val="00812B4B"/>
    <w:rsid w:val="008164DB"/>
    <w:rsid w:val="0082058E"/>
    <w:rsid w:val="00820F62"/>
    <w:rsid w:val="008219D3"/>
    <w:rsid w:val="00825F15"/>
    <w:rsid w:val="00827031"/>
    <w:rsid w:val="00841DD4"/>
    <w:rsid w:val="00845870"/>
    <w:rsid w:val="0085254D"/>
    <w:rsid w:val="00852D9E"/>
    <w:rsid w:val="00861115"/>
    <w:rsid w:val="00861CEE"/>
    <w:rsid w:val="00863E04"/>
    <w:rsid w:val="00864136"/>
    <w:rsid w:val="0087277F"/>
    <w:rsid w:val="00876360"/>
    <w:rsid w:val="00877D95"/>
    <w:rsid w:val="0088021C"/>
    <w:rsid w:val="008865ED"/>
    <w:rsid w:val="00886602"/>
    <w:rsid w:val="00893B49"/>
    <w:rsid w:val="008A3ECE"/>
    <w:rsid w:val="008A71F6"/>
    <w:rsid w:val="008B15E7"/>
    <w:rsid w:val="008B42AE"/>
    <w:rsid w:val="008B49EB"/>
    <w:rsid w:val="008C33A8"/>
    <w:rsid w:val="008C498B"/>
    <w:rsid w:val="008D72C4"/>
    <w:rsid w:val="008E1570"/>
    <w:rsid w:val="008F1E99"/>
    <w:rsid w:val="008F3C2F"/>
    <w:rsid w:val="0090019D"/>
    <w:rsid w:val="00915B70"/>
    <w:rsid w:val="009170E7"/>
    <w:rsid w:val="0091748B"/>
    <w:rsid w:val="00943FDF"/>
    <w:rsid w:val="009455B8"/>
    <w:rsid w:val="00953FC2"/>
    <w:rsid w:val="009550FA"/>
    <w:rsid w:val="00956747"/>
    <w:rsid w:val="009644B4"/>
    <w:rsid w:val="00964699"/>
    <w:rsid w:val="00966BA9"/>
    <w:rsid w:val="00971E9D"/>
    <w:rsid w:val="00974704"/>
    <w:rsid w:val="00975A5F"/>
    <w:rsid w:val="00976B97"/>
    <w:rsid w:val="00977BAB"/>
    <w:rsid w:val="009805FC"/>
    <w:rsid w:val="009822A6"/>
    <w:rsid w:val="00982F62"/>
    <w:rsid w:val="00987717"/>
    <w:rsid w:val="009921B5"/>
    <w:rsid w:val="009A2436"/>
    <w:rsid w:val="009A73A1"/>
    <w:rsid w:val="009B1ED5"/>
    <w:rsid w:val="009B20DC"/>
    <w:rsid w:val="009B38FB"/>
    <w:rsid w:val="009C1513"/>
    <w:rsid w:val="009C48AE"/>
    <w:rsid w:val="009C7449"/>
    <w:rsid w:val="009D445C"/>
    <w:rsid w:val="009D5E15"/>
    <w:rsid w:val="009E069C"/>
    <w:rsid w:val="009E5106"/>
    <w:rsid w:val="009F6ECB"/>
    <w:rsid w:val="00A020CC"/>
    <w:rsid w:val="00A06EB2"/>
    <w:rsid w:val="00A23B65"/>
    <w:rsid w:val="00A30078"/>
    <w:rsid w:val="00A32BA3"/>
    <w:rsid w:val="00A33BC1"/>
    <w:rsid w:val="00A43F4E"/>
    <w:rsid w:val="00A46AC5"/>
    <w:rsid w:val="00A50912"/>
    <w:rsid w:val="00A5364D"/>
    <w:rsid w:val="00A5601A"/>
    <w:rsid w:val="00A56C29"/>
    <w:rsid w:val="00A64C93"/>
    <w:rsid w:val="00A679FC"/>
    <w:rsid w:val="00A72E50"/>
    <w:rsid w:val="00A72E6E"/>
    <w:rsid w:val="00A92750"/>
    <w:rsid w:val="00A94A55"/>
    <w:rsid w:val="00A96E53"/>
    <w:rsid w:val="00AA006E"/>
    <w:rsid w:val="00AA47AE"/>
    <w:rsid w:val="00AA728A"/>
    <w:rsid w:val="00AB2EC6"/>
    <w:rsid w:val="00AB451F"/>
    <w:rsid w:val="00AB4705"/>
    <w:rsid w:val="00AB49E0"/>
    <w:rsid w:val="00AC3D5E"/>
    <w:rsid w:val="00AC4DDA"/>
    <w:rsid w:val="00AC5184"/>
    <w:rsid w:val="00AD0DD7"/>
    <w:rsid w:val="00AD16F8"/>
    <w:rsid w:val="00AD3B10"/>
    <w:rsid w:val="00AD63E4"/>
    <w:rsid w:val="00AE1647"/>
    <w:rsid w:val="00AE2409"/>
    <w:rsid w:val="00AE5598"/>
    <w:rsid w:val="00AE5BF9"/>
    <w:rsid w:val="00AE67F6"/>
    <w:rsid w:val="00AF126E"/>
    <w:rsid w:val="00AF634A"/>
    <w:rsid w:val="00AF6DCE"/>
    <w:rsid w:val="00B04432"/>
    <w:rsid w:val="00B05F23"/>
    <w:rsid w:val="00B068EF"/>
    <w:rsid w:val="00B12F98"/>
    <w:rsid w:val="00B17189"/>
    <w:rsid w:val="00B20FA3"/>
    <w:rsid w:val="00B23316"/>
    <w:rsid w:val="00B238D5"/>
    <w:rsid w:val="00B25D44"/>
    <w:rsid w:val="00B30DEB"/>
    <w:rsid w:val="00B32113"/>
    <w:rsid w:val="00B34FE6"/>
    <w:rsid w:val="00B356FA"/>
    <w:rsid w:val="00B411B4"/>
    <w:rsid w:val="00B503B3"/>
    <w:rsid w:val="00B51C8F"/>
    <w:rsid w:val="00B5218C"/>
    <w:rsid w:val="00B5758C"/>
    <w:rsid w:val="00B62B26"/>
    <w:rsid w:val="00B67166"/>
    <w:rsid w:val="00B721C2"/>
    <w:rsid w:val="00B75761"/>
    <w:rsid w:val="00B75BB0"/>
    <w:rsid w:val="00B818F4"/>
    <w:rsid w:val="00B83BD5"/>
    <w:rsid w:val="00B83D28"/>
    <w:rsid w:val="00B9060D"/>
    <w:rsid w:val="00B92BAE"/>
    <w:rsid w:val="00BA1E90"/>
    <w:rsid w:val="00BB099D"/>
    <w:rsid w:val="00BB2FAB"/>
    <w:rsid w:val="00BB61CA"/>
    <w:rsid w:val="00BB6FD4"/>
    <w:rsid w:val="00BB7D8D"/>
    <w:rsid w:val="00BC3A9E"/>
    <w:rsid w:val="00BD3566"/>
    <w:rsid w:val="00BE1FD2"/>
    <w:rsid w:val="00BE248B"/>
    <w:rsid w:val="00BE3988"/>
    <w:rsid w:val="00BE5330"/>
    <w:rsid w:val="00BE53B4"/>
    <w:rsid w:val="00BF2556"/>
    <w:rsid w:val="00C00205"/>
    <w:rsid w:val="00C07B41"/>
    <w:rsid w:val="00C15DE8"/>
    <w:rsid w:val="00C16924"/>
    <w:rsid w:val="00C16C2A"/>
    <w:rsid w:val="00C26154"/>
    <w:rsid w:val="00C26C57"/>
    <w:rsid w:val="00C36054"/>
    <w:rsid w:val="00C47889"/>
    <w:rsid w:val="00C5063F"/>
    <w:rsid w:val="00C5369F"/>
    <w:rsid w:val="00C60D32"/>
    <w:rsid w:val="00C617AA"/>
    <w:rsid w:val="00C67B86"/>
    <w:rsid w:val="00C7022C"/>
    <w:rsid w:val="00C7458A"/>
    <w:rsid w:val="00C844F0"/>
    <w:rsid w:val="00C8736B"/>
    <w:rsid w:val="00C91361"/>
    <w:rsid w:val="00C91CE6"/>
    <w:rsid w:val="00C938B7"/>
    <w:rsid w:val="00C94B73"/>
    <w:rsid w:val="00C95195"/>
    <w:rsid w:val="00C96DEA"/>
    <w:rsid w:val="00CA3E53"/>
    <w:rsid w:val="00CA6590"/>
    <w:rsid w:val="00CA6A80"/>
    <w:rsid w:val="00CA7CBB"/>
    <w:rsid w:val="00CB48CE"/>
    <w:rsid w:val="00CB4D54"/>
    <w:rsid w:val="00CB5DBA"/>
    <w:rsid w:val="00CC0AD0"/>
    <w:rsid w:val="00CC1789"/>
    <w:rsid w:val="00CC18BF"/>
    <w:rsid w:val="00CC6427"/>
    <w:rsid w:val="00CD0BAC"/>
    <w:rsid w:val="00CD1923"/>
    <w:rsid w:val="00CD301D"/>
    <w:rsid w:val="00CD7B8B"/>
    <w:rsid w:val="00CE67A0"/>
    <w:rsid w:val="00CE7337"/>
    <w:rsid w:val="00CF2768"/>
    <w:rsid w:val="00CF3FC5"/>
    <w:rsid w:val="00D03C0B"/>
    <w:rsid w:val="00D03E17"/>
    <w:rsid w:val="00D10C74"/>
    <w:rsid w:val="00D12363"/>
    <w:rsid w:val="00D1451F"/>
    <w:rsid w:val="00D15A44"/>
    <w:rsid w:val="00D20000"/>
    <w:rsid w:val="00D2005E"/>
    <w:rsid w:val="00D3126A"/>
    <w:rsid w:val="00D36EF0"/>
    <w:rsid w:val="00D40AAE"/>
    <w:rsid w:val="00D43291"/>
    <w:rsid w:val="00D436DD"/>
    <w:rsid w:val="00D467AD"/>
    <w:rsid w:val="00D55822"/>
    <w:rsid w:val="00D62111"/>
    <w:rsid w:val="00D64B46"/>
    <w:rsid w:val="00D660D4"/>
    <w:rsid w:val="00D73271"/>
    <w:rsid w:val="00D76820"/>
    <w:rsid w:val="00D777B7"/>
    <w:rsid w:val="00D82339"/>
    <w:rsid w:val="00D8417B"/>
    <w:rsid w:val="00D87874"/>
    <w:rsid w:val="00D91C39"/>
    <w:rsid w:val="00D94AD9"/>
    <w:rsid w:val="00DB2DC9"/>
    <w:rsid w:val="00DC14CD"/>
    <w:rsid w:val="00DC7442"/>
    <w:rsid w:val="00DC7803"/>
    <w:rsid w:val="00DE42DC"/>
    <w:rsid w:val="00DE67DF"/>
    <w:rsid w:val="00DF1113"/>
    <w:rsid w:val="00DF2DB1"/>
    <w:rsid w:val="00E01625"/>
    <w:rsid w:val="00E026DD"/>
    <w:rsid w:val="00E0697C"/>
    <w:rsid w:val="00E0797C"/>
    <w:rsid w:val="00E140E0"/>
    <w:rsid w:val="00E14CF7"/>
    <w:rsid w:val="00E22857"/>
    <w:rsid w:val="00E27405"/>
    <w:rsid w:val="00E30A08"/>
    <w:rsid w:val="00E334B5"/>
    <w:rsid w:val="00E352E2"/>
    <w:rsid w:val="00E36453"/>
    <w:rsid w:val="00E577A3"/>
    <w:rsid w:val="00E6604E"/>
    <w:rsid w:val="00E66CCD"/>
    <w:rsid w:val="00E70F76"/>
    <w:rsid w:val="00E738B2"/>
    <w:rsid w:val="00E76B7F"/>
    <w:rsid w:val="00E90A7D"/>
    <w:rsid w:val="00E951F9"/>
    <w:rsid w:val="00E9657A"/>
    <w:rsid w:val="00EA14D5"/>
    <w:rsid w:val="00EA5E14"/>
    <w:rsid w:val="00EB2E73"/>
    <w:rsid w:val="00EB37B9"/>
    <w:rsid w:val="00EB423A"/>
    <w:rsid w:val="00EB4679"/>
    <w:rsid w:val="00ED0710"/>
    <w:rsid w:val="00ED3281"/>
    <w:rsid w:val="00ED5D2E"/>
    <w:rsid w:val="00EE01D0"/>
    <w:rsid w:val="00EE4780"/>
    <w:rsid w:val="00EE6105"/>
    <w:rsid w:val="00EE7811"/>
    <w:rsid w:val="00EF022B"/>
    <w:rsid w:val="00EF1D21"/>
    <w:rsid w:val="00EF3387"/>
    <w:rsid w:val="00F007ED"/>
    <w:rsid w:val="00F04C0C"/>
    <w:rsid w:val="00F06CC8"/>
    <w:rsid w:val="00F10DDC"/>
    <w:rsid w:val="00F141CF"/>
    <w:rsid w:val="00F15E09"/>
    <w:rsid w:val="00F176F2"/>
    <w:rsid w:val="00F206E5"/>
    <w:rsid w:val="00F24E12"/>
    <w:rsid w:val="00F25EDE"/>
    <w:rsid w:val="00F26902"/>
    <w:rsid w:val="00F3332C"/>
    <w:rsid w:val="00F34DED"/>
    <w:rsid w:val="00F4467E"/>
    <w:rsid w:val="00F46199"/>
    <w:rsid w:val="00F47588"/>
    <w:rsid w:val="00F54428"/>
    <w:rsid w:val="00F55F1B"/>
    <w:rsid w:val="00F561DD"/>
    <w:rsid w:val="00F577C4"/>
    <w:rsid w:val="00F658E9"/>
    <w:rsid w:val="00F72C46"/>
    <w:rsid w:val="00F84828"/>
    <w:rsid w:val="00F85391"/>
    <w:rsid w:val="00F85CE0"/>
    <w:rsid w:val="00F9381B"/>
    <w:rsid w:val="00F94A1D"/>
    <w:rsid w:val="00F95D8A"/>
    <w:rsid w:val="00F96EE8"/>
    <w:rsid w:val="00FA7926"/>
    <w:rsid w:val="00FB371B"/>
    <w:rsid w:val="00FB3FE0"/>
    <w:rsid w:val="00FB6A63"/>
    <w:rsid w:val="00FD0592"/>
    <w:rsid w:val="00FD1D1E"/>
    <w:rsid w:val="00FE1056"/>
    <w:rsid w:val="00FE2070"/>
    <w:rsid w:val="00FE2188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3DE0F-03A1-40B9-A1F1-064BB24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F206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  <w:style w:type="paragraph" w:styleId="BodyText2">
    <w:name w:val="Body Text 2"/>
    <w:basedOn w:val="Normal"/>
    <w:rsid w:val="00243D16"/>
    <w:rPr>
      <w:sz w:val="22"/>
    </w:rPr>
  </w:style>
  <w:style w:type="paragraph" w:customStyle="1" w:styleId="Achievement">
    <w:name w:val="Achievement"/>
    <w:basedOn w:val="BodyText"/>
    <w:rsid w:val="008219D3"/>
    <w:pPr>
      <w:numPr>
        <w:numId w:val="5"/>
      </w:numPr>
      <w:tabs>
        <w:tab w:val="clear" w:pos="360"/>
        <w:tab w:val="clear" w:pos="2160"/>
        <w:tab w:val="clear" w:pos="6480"/>
      </w:tabs>
      <w:spacing w:before="0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rsid w:val="00E9657A"/>
    <w:pPr>
      <w:spacing w:after="135" w:line="270" w:lineRule="atLeast"/>
    </w:pPr>
    <w:rPr>
      <w:rFonts w:ascii="Helvetica" w:hAnsi="Helvetica" w:cs="Helvetica"/>
    </w:rPr>
  </w:style>
  <w:style w:type="table" w:styleId="TableGrid">
    <w:name w:val="Table Grid"/>
    <w:basedOn w:val="TableNormal"/>
    <w:rsid w:val="0003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E42DC"/>
  </w:style>
  <w:style w:type="paragraph" w:styleId="ListParagraph">
    <w:name w:val="List Paragraph"/>
    <w:basedOn w:val="Normal"/>
    <w:uiPriority w:val="34"/>
    <w:qFormat/>
    <w:rsid w:val="00151F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xbe">
    <w:name w:val="_xbe"/>
    <w:rsid w:val="0091748B"/>
  </w:style>
  <w:style w:type="character" w:customStyle="1" w:styleId="xdb">
    <w:name w:val="_xdb"/>
    <w:rsid w:val="0091748B"/>
  </w:style>
  <w:style w:type="character" w:customStyle="1" w:styleId="bc">
    <w:name w:val="_bc"/>
    <w:rsid w:val="0091748B"/>
  </w:style>
  <w:style w:type="character" w:customStyle="1" w:styleId="fdm">
    <w:name w:val="_fdm"/>
    <w:rsid w:val="0091748B"/>
  </w:style>
  <w:style w:type="character" w:customStyle="1" w:styleId="o4n">
    <w:name w:val="_o4n"/>
    <w:rsid w:val="0091748B"/>
  </w:style>
  <w:style w:type="character" w:customStyle="1" w:styleId="aafheadertext1">
    <w:name w:val="aafheadertext1"/>
    <w:rsid w:val="002704FC"/>
    <w:rPr>
      <w:rFonts w:ascii="Verdana" w:hAnsi="Verdana" w:hint="default"/>
      <w:b/>
      <w:bCs/>
      <w:color w:val="000000"/>
      <w:sz w:val="27"/>
      <w:szCs w:val="27"/>
    </w:rPr>
  </w:style>
  <w:style w:type="character" w:customStyle="1" w:styleId="bumpedfont15">
    <w:name w:val="bumpedfont15"/>
    <w:rsid w:val="004D05AB"/>
  </w:style>
  <w:style w:type="paragraph" w:styleId="Revision">
    <w:name w:val="Revision"/>
    <w:hidden/>
    <w:uiPriority w:val="99"/>
    <w:semiHidden/>
    <w:rsid w:val="005F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50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22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361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6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7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90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3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4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12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16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74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2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8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957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758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18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6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11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67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53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3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88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4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68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9473">
                                      <w:marLeft w:val="0"/>
                                      <w:marRight w:val="0"/>
                                      <w:marTop w:val="5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3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imgres?imgurl=http://images.myperfectcolor.com/repositories/images/colors/MPC00075087-2.jpg&amp;imgrefurl=http://www.myperfectcolor.com/en/color/75087_Wolverine-Siding-801-Almond&amp;docid=hzjV_Ck-a44RdM&amp;tbnid=Jz_MGEb48kBenM:&amp;vet=1&amp;w=500&amp;h=500&amp;hl=en&amp;safe=active&amp;bih=878&amp;biw=1280&amp;ved=0ahUKEwjG9e_AxunVAhXB8YMKHd1VCDEQxiAIGSgE&amp;iact=c&amp;ictx=1" TargetMode="External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NECL~1\LOCALS~1\Temp\TCD4A.tmp\Functional%20resume%20-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BC7A-0222-456B-B4C7-D9B6A2B0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- CV</Template>
  <TotalTime>0</TotalTime>
  <Pages>7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260 Greenway Blvd</vt:lpstr>
    </vt:vector>
  </TitlesOfParts>
  <Company>Microsoft Corporation</Company>
  <LinksUpToDate>false</LinksUpToDate>
  <CharactersWithSpaces>10058</CharactersWithSpaces>
  <SharedDoc>false</SharedDoc>
  <HLinks>
    <vt:vector size="6" baseType="variant"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imgres?imgurl=http%3A%2F%2Fimages.myperfectcolor.com%2Frepositories%2Fimages%2Fcolors%2FMPC00075087-2.jpg&amp;imgrefurl=http%3A%2F%2Fwww.myperfectcolor.com%2Fen%2Fcolor%2F75087_Wolverine-Siding-801-Almond&amp;docid=hzjV_Ck-a44RdM&amp;tbnid=Jz_MGEb48kBenM%3A&amp;vet=1&amp;w=500&amp;h=500&amp;hl=en&amp;safe=active&amp;bih=878&amp;biw=1280&amp;ved=0ahUKEwjG9e_AxunVAhXB8YMKHd1VCDEQxiAIGSgE&amp;iact=c&amp;ictx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 Greenway Blvd</dc:title>
  <dc:subject/>
  <dc:creator>June Clare</dc:creator>
  <cp:keywords/>
  <cp:lastModifiedBy>Chad Fetterman</cp:lastModifiedBy>
  <cp:revision>2</cp:revision>
  <cp:lastPrinted>2017-09-10T15:33:00Z</cp:lastPrinted>
  <dcterms:created xsi:type="dcterms:W3CDTF">2019-03-18T15:36:00Z</dcterms:created>
  <dcterms:modified xsi:type="dcterms:W3CDTF">2019-03-18T15:36:00Z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